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DFED" w14:textId="1C363BE2" w:rsidR="008B507F" w:rsidRPr="000D05C2" w:rsidRDefault="0044715E">
      <w:pPr>
        <w:rPr>
          <w:rFonts w:ascii="Times New Roman" w:hAnsi="Times New Roman" w:cs="Times New Roman"/>
          <w:sz w:val="24"/>
          <w:szCs w:val="24"/>
        </w:rPr>
      </w:pPr>
      <w:r w:rsidRPr="000D05C2">
        <w:rPr>
          <w:rFonts w:ascii="Times New Roman" w:hAnsi="Times New Roman" w:cs="Times New Roman"/>
          <w:sz w:val="24"/>
          <w:szCs w:val="24"/>
        </w:rPr>
        <w:t>Name_______________________________</w:t>
      </w:r>
      <w:r w:rsidRPr="000D05C2">
        <w:rPr>
          <w:rFonts w:ascii="Times New Roman" w:hAnsi="Times New Roman" w:cs="Times New Roman"/>
          <w:sz w:val="24"/>
          <w:szCs w:val="24"/>
        </w:rPr>
        <w:tab/>
        <w:t>Date _______________________</w:t>
      </w:r>
      <w:r w:rsidRPr="000D05C2">
        <w:rPr>
          <w:rFonts w:ascii="Times New Roman" w:hAnsi="Times New Roman" w:cs="Times New Roman"/>
          <w:sz w:val="24"/>
          <w:szCs w:val="24"/>
        </w:rPr>
        <w:tab/>
        <w:t>Period__________</w:t>
      </w:r>
    </w:p>
    <w:p w14:paraId="1A6097CF" w14:textId="381C685B" w:rsidR="0044715E" w:rsidRPr="00A70A39" w:rsidRDefault="0044715E" w:rsidP="00A70A39">
      <w:pPr>
        <w:jc w:val="center"/>
        <w:rPr>
          <w:rFonts w:ascii="Times New Roman" w:hAnsi="Times New Roman" w:cs="Times New Roman"/>
          <w:b/>
          <w:bCs/>
          <w:sz w:val="24"/>
          <w:szCs w:val="24"/>
        </w:rPr>
      </w:pPr>
      <w:r w:rsidRPr="00A70A39">
        <w:rPr>
          <w:rFonts w:ascii="Times New Roman" w:hAnsi="Times New Roman" w:cs="Times New Roman"/>
          <w:b/>
          <w:bCs/>
          <w:sz w:val="24"/>
          <w:szCs w:val="24"/>
        </w:rPr>
        <w:t>Preamble to the Constitution</w:t>
      </w:r>
      <w:r w:rsidR="00A70A39" w:rsidRPr="00A70A39">
        <w:rPr>
          <w:rFonts w:ascii="Times New Roman" w:hAnsi="Times New Roman" w:cs="Times New Roman"/>
          <w:b/>
          <w:bCs/>
          <w:sz w:val="24"/>
          <w:szCs w:val="24"/>
        </w:rPr>
        <w:t xml:space="preserve"> by: </w:t>
      </w:r>
      <w:proofErr w:type="spellStart"/>
      <w:r w:rsidR="00A70A39" w:rsidRPr="00A70A39">
        <w:rPr>
          <w:rFonts w:ascii="Times New Roman" w:hAnsi="Times New Roman" w:cs="Times New Roman"/>
          <w:b/>
          <w:bCs/>
          <w:sz w:val="24"/>
          <w:szCs w:val="24"/>
        </w:rPr>
        <w:t>Governeur</w:t>
      </w:r>
      <w:proofErr w:type="spellEnd"/>
      <w:r w:rsidR="00A70A39" w:rsidRPr="00A70A39">
        <w:rPr>
          <w:rFonts w:ascii="Times New Roman" w:hAnsi="Times New Roman" w:cs="Times New Roman"/>
          <w:b/>
          <w:bCs/>
          <w:sz w:val="24"/>
          <w:szCs w:val="24"/>
        </w:rPr>
        <w:t xml:space="preserve"> Morris</w:t>
      </w:r>
    </w:p>
    <w:p w14:paraId="239EC280" w14:textId="1E0BF5C8" w:rsidR="0044715E" w:rsidRDefault="0044715E" w:rsidP="00A70A39">
      <w:pPr>
        <w:jc w:val="center"/>
        <w:rPr>
          <w:rFonts w:ascii="Times New Roman" w:hAnsi="Times New Roman" w:cs="Times New Roman"/>
          <w:b/>
          <w:bCs/>
          <w:sz w:val="24"/>
          <w:szCs w:val="24"/>
        </w:rPr>
      </w:pPr>
      <w:r w:rsidRPr="00A70A39">
        <w:rPr>
          <w:rFonts w:ascii="Times New Roman" w:hAnsi="Times New Roman" w:cs="Times New Roman"/>
          <w:b/>
          <w:bCs/>
          <w:sz w:val="24"/>
          <w:szCs w:val="24"/>
        </w:rPr>
        <w:t>B</w:t>
      </w:r>
      <w:r w:rsidR="000D05C2" w:rsidRPr="00A70A39">
        <w:rPr>
          <w:rFonts w:ascii="Times New Roman" w:hAnsi="Times New Roman" w:cs="Times New Roman"/>
          <w:b/>
          <w:bCs/>
          <w:sz w:val="24"/>
          <w:szCs w:val="24"/>
        </w:rPr>
        <w:t>ill of Rights</w:t>
      </w:r>
      <w:r w:rsidR="00A70A39" w:rsidRPr="00A70A39">
        <w:rPr>
          <w:rFonts w:ascii="Times New Roman" w:hAnsi="Times New Roman" w:cs="Times New Roman"/>
          <w:b/>
          <w:bCs/>
          <w:sz w:val="24"/>
          <w:szCs w:val="24"/>
        </w:rPr>
        <w:t xml:space="preserve"> by: James Madison</w:t>
      </w:r>
    </w:p>
    <w:p w14:paraId="6B78A25C" w14:textId="567CEB52" w:rsidR="00921AEB" w:rsidRPr="00A70A39" w:rsidRDefault="00921AEB" w:rsidP="00921AEB">
      <w:pPr>
        <w:rPr>
          <w:rFonts w:ascii="Times New Roman" w:hAnsi="Times New Roman" w:cs="Times New Roman"/>
          <w:b/>
          <w:bCs/>
          <w:sz w:val="24"/>
          <w:szCs w:val="24"/>
        </w:rPr>
      </w:pPr>
      <w:r w:rsidRPr="00921AEB">
        <w:rPr>
          <w:rFonts w:ascii="Times New Roman" w:hAnsi="Times New Roman" w:cs="Times New Roman"/>
          <w:b/>
          <w:bCs/>
          <w:sz w:val="24"/>
          <w:szCs w:val="24"/>
          <w:u w:val="single"/>
        </w:rPr>
        <w:t>Do Now</w:t>
      </w:r>
      <w:r>
        <w:rPr>
          <w:rFonts w:ascii="Times New Roman" w:hAnsi="Times New Roman" w:cs="Times New Roman"/>
          <w:b/>
          <w:bCs/>
          <w:sz w:val="24"/>
          <w:szCs w:val="24"/>
        </w:rPr>
        <w:t>: What does the word compelling mean? ______________________________________________</w:t>
      </w:r>
    </w:p>
    <w:tbl>
      <w:tblPr>
        <w:tblStyle w:val="TableGrid"/>
        <w:tblW w:w="0" w:type="auto"/>
        <w:tblLook w:val="04A0" w:firstRow="1" w:lastRow="0" w:firstColumn="1" w:lastColumn="0" w:noHBand="0" w:noVBand="1"/>
      </w:tblPr>
      <w:tblGrid>
        <w:gridCol w:w="805"/>
        <w:gridCol w:w="9270"/>
      </w:tblGrid>
      <w:tr w:rsidR="005853B2" w:rsidRPr="000D05C2" w14:paraId="5A657581" w14:textId="77777777" w:rsidTr="009D01E0">
        <w:tc>
          <w:tcPr>
            <w:tcW w:w="805" w:type="dxa"/>
          </w:tcPr>
          <w:p w14:paraId="126E35FE" w14:textId="1C7772AE" w:rsidR="005853B2" w:rsidRPr="000D05C2" w:rsidRDefault="005853B2" w:rsidP="000D05C2">
            <w:pPr>
              <w:jc w:val="center"/>
              <w:rPr>
                <w:rFonts w:ascii="Times New Roman" w:hAnsi="Times New Roman" w:cs="Times New Roman"/>
                <w:sz w:val="24"/>
                <w:szCs w:val="24"/>
              </w:rPr>
            </w:pPr>
            <w:r>
              <w:rPr>
                <w:rFonts w:ascii="Times New Roman" w:hAnsi="Times New Roman" w:cs="Times New Roman"/>
                <w:sz w:val="24"/>
                <w:szCs w:val="24"/>
              </w:rPr>
              <w:t>1</w:t>
            </w:r>
          </w:p>
        </w:tc>
        <w:tc>
          <w:tcPr>
            <w:tcW w:w="9270" w:type="dxa"/>
          </w:tcPr>
          <w:p w14:paraId="751C00FD" w14:textId="77777777" w:rsidR="005853B2" w:rsidRPr="00316306" w:rsidRDefault="005853B2">
            <w:pPr>
              <w:rPr>
                <w:rFonts w:ascii="Times New Roman" w:hAnsi="Times New Roman" w:cs="Times New Roman"/>
                <w:b/>
                <w:bCs/>
                <w:sz w:val="24"/>
                <w:szCs w:val="24"/>
              </w:rPr>
            </w:pPr>
            <w:r w:rsidRPr="00316306">
              <w:rPr>
                <w:rFonts w:ascii="Times New Roman" w:hAnsi="Times New Roman" w:cs="Times New Roman"/>
                <w:b/>
                <w:bCs/>
                <w:sz w:val="24"/>
                <w:szCs w:val="24"/>
              </w:rPr>
              <w:t xml:space="preserve">Preamble to the United States Constitution </w:t>
            </w:r>
          </w:p>
          <w:p w14:paraId="291A1E30" w14:textId="3CFA9B13" w:rsidR="005853B2" w:rsidRPr="000D05C2" w:rsidRDefault="005853B2">
            <w:pPr>
              <w:rPr>
                <w:rFonts w:ascii="Times New Roman" w:hAnsi="Times New Roman" w:cs="Times New Roman"/>
                <w:sz w:val="24"/>
                <w:szCs w:val="24"/>
              </w:rPr>
            </w:pPr>
            <w:r w:rsidRPr="000D05C2">
              <w:rPr>
                <w:rFonts w:ascii="Times New Roman" w:hAnsi="Times New Roman" w:cs="Times New Roman"/>
                <w:sz w:val="24"/>
                <w:szCs w:val="24"/>
              </w:rPr>
              <w:t xml:space="preserve">We the people of the United States, in order to form a more perfect union, establish justice, </w:t>
            </w:r>
            <w:proofErr w:type="gramStart"/>
            <w:r w:rsidRPr="000D05C2">
              <w:rPr>
                <w:rFonts w:ascii="Times New Roman" w:hAnsi="Times New Roman" w:cs="Times New Roman"/>
                <w:sz w:val="24"/>
                <w:szCs w:val="24"/>
              </w:rPr>
              <w:t>insure</w:t>
            </w:r>
            <w:proofErr w:type="gramEnd"/>
            <w:r w:rsidRPr="000D05C2">
              <w:rPr>
                <w:rFonts w:ascii="Times New Roman" w:hAnsi="Times New Roman" w:cs="Times New Roman"/>
                <w:sz w:val="24"/>
                <w:szCs w:val="24"/>
              </w:rPr>
              <w:t xml:space="preserve"> domestic tranquility, provide for the common defense, promote the general welfare, and secure the blessings of liberty to ourselves and our posterity, do ordain and establish this Constitution for the United States of America.</w:t>
            </w:r>
          </w:p>
        </w:tc>
      </w:tr>
      <w:tr w:rsidR="005853B2" w:rsidRPr="000D05C2" w14:paraId="46A48700" w14:textId="77777777" w:rsidTr="009D01E0">
        <w:tc>
          <w:tcPr>
            <w:tcW w:w="805" w:type="dxa"/>
          </w:tcPr>
          <w:p w14:paraId="0159B03B" w14:textId="2D773E1A" w:rsidR="005853B2" w:rsidRPr="000D05C2" w:rsidRDefault="005853B2" w:rsidP="000D05C2">
            <w:pPr>
              <w:jc w:val="center"/>
              <w:rPr>
                <w:rFonts w:ascii="Times New Roman" w:hAnsi="Times New Roman" w:cs="Times New Roman"/>
                <w:sz w:val="24"/>
                <w:szCs w:val="24"/>
              </w:rPr>
            </w:pPr>
            <w:r>
              <w:rPr>
                <w:rFonts w:ascii="Times New Roman" w:hAnsi="Times New Roman" w:cs="Times New Roman"/>
                <w:sz w:val="24"/>
                <w:szCs w:val="24"/>
              </w:rPr>
              <w:t>2</w:t>
            </w:r>
          </w:p>
        </w:tc>
        <w:tc>
          <w:tcPr>
            <w:tcW w:w="9270" w:type="dxa"/>
          </w:tcPr>
          <w:p w14:paraId="50E7F1A6" w14:textId="57B7CAB4" w:rsidR="005853B2" w:rsidRDefault="005853B2">
            <w:pPr>
              <w:rPr>
                <w:rFonts w:ascii="Times New Roman" w:hAnsi="Times New Roman" w:cs="Times New Roman"/>
                <w:b/>
                <w:bCs/>
                <w:sz w:val="24"/>
                <w:szCs w:val="24"/>
              </w:rPr>
            </w:pPr>
            <w:r w:rsidRPr="00316306">
              <w:rPr>
                <w:rFonts w:ascii="Times New Roman" w:hAnsi="Times New Roman" w:cs="Times New Roman"/>
                <w:b/>
                <w:bCs/>
                <w:sz w:val="24"/>
                <w:szCs w:val="24"/>
              </w:rPr>
              <w:t xml:space="preserve">Bill of Rights </w:t>
            </w:r>
          </w:p>
          <w:p w14:paraId="1B9D057A" w14:textId="77777777" w:rsidR="005853B2" w:rsidRPr="00316306" w:rsidRDefault="005853B2">
            <w:pPr>
              <w:rPr>
                <w:rFonts w:ascii="Times New Roman" w:hAnsi="Times New Roman" w:cs="Times New Roman"/>
                <w:b/>
                <w:bCs/>
                <w:sz w:val="24"/>
                <w:szCs w:val="24"/>
              </w:rPr>
            </w:pPr>
          </w:p>
          <w:p w14:paraId="68CA7D28" w14:textId="6D2E4BC9" w:rsidR="005853B2" w:rsidRPr="000D05C2" w:rsidRDefault="005853B2">
            <w:pPr>
              <w:rPr>
                <w:rFonts w:ascii="Times New Roman" w:hAnsi="Times New Roman" w:cs="Times New Roman"/>
                <w:sz w:val="24"/>
                <w:szCs w:val="24"/>
              </w:rPr>
            </w:pPr>
            <w:r w:rsidRPr="000D05C2">
              <w:rPr>
                <w:rFonts w:ascii="Times New Roman" w:hAnsi="Times New Roman" w:cs="Times New Roman"/>
                <w:sz w:val="24"/>
                <w:szCs w:val="24"/>
              </w:rPr>
              <w:t>Congress of the United States begun and held at the City of New York, on Wednesday the fourth of March, one thousand seven hundred and eighty-nine</w:t>
            </w:r>
          </w:p>
        </w:tc>
      </w:tr>
      <w:tr w:rsidR="005853B2" w:rsidRPr="000D05C2" w14:paraId="5512952A" w14:textId="77777777" w:rsidTr="009D01E0">
        <w:tc>
          <w:tcPr>
            <w:tcW w:w="805" w:type="dxa"/>
          </w:tcPr>
          <w:p w14:paraId="30DBDC73" w14:textId="52962A76" w:rsidR="005853B2" w:rsidRPr="000D05C2" w:rsidRDefault="005853B2" w:rsidP="000D05C2">
            <w:pPr>
              <w:jc w:val="center"/>
              <w:rPr>
                <w:rFonts w:ascii="Times New Roman" w:hAnsi="Times New Roman" w:cs="Times New Roman"/>
                <w:sz w:val="24"/>
                <w:szCs w:val="24"/>
              </w:rPr>
            </w:pPr>
            <w:r>
              <w:rPr>
                <w:rFonts w:ascii="Times New Roman" w:hAnsi="Times New Roman" w:cs="Times New Roman"/>
                <w:sz w:val="24"/>
                <w:szCs w:val="24"/>
              </w:rPr>
              <w:t>3</w:t>
            </w:r>
          </w:p>
        </w:tc>
        <w:tc>
          <w:tcPr>
            <w:tcW w:w="9270" w:type="dxa"/>
          </w:tcPr>
          <w:p w14:paraId="7DA4EC42" w14:textId="5E3E4D85" w:rsidR="005853B2" w:rsidRPr="000D05C2" w:rsidRDefault="005853B2">
            <w:pPr>
              <w:rPr>
                <w:rFonts w:ascii="Times New Roman" w:hAnsi="Times New Roman" w:cs="Times New Roman"/>
                <w:sz w:val="24"/>
                <w:szCs w:val="24"/>
              </w:rPr>
            </w:pPr>
            <w:r w:rsidRPr="000D05C2">
              <w:rPr>
                <w:rFonts w:ascii="Times New Roman" w:hAnsi="Times New Roman" w:cs="Times New Roman"/>
                <w:sz w:val="24"/>
                <w:szCs w:val="24"/>
              </w:rPr>
              <w:t xml:space="preserve">THE Conventions of </w:t>
            </w:r>
            <w:proofErr w:type="gramStart"/>
            <w:r w:rsidRPr="000D05C2">
              <w:rPr>
                <w:rFonts w:ascii="Times New Roman" w:hAnsi="Times New Roman" w:cs="Times New Roman"/>
                <w:sz w:val="24"/>
                <w:szCs w:val="24"/>
              </w:rPr>
              <w:t>a number of</w:t>
            </w:r>
            <w:proofErr w:type="gramEnd"/>
            <w:r w:rsidRPr="000D05C2">
              <w:rPr>
                <w:rFonts w:ascii="Times New Roman" w:hAnsi="Times New Roman" w:cs="Times New Roman"/>
                <w:sz w:val="24"/>
                <w:szCs w:val="24"/>
              </w:rPr>
              <w:t xml:space="preserve"> the States, having at the time of their adopting the Constitution, expressed a desire, in order to prevent misconstruction or abuse of its powers, that further declaratory and restrictive clauses should be added: And as extending the ground of public confidence in the Government, will best ensure the beneficent ends of its institution.</w:t>
            </w:r>
          </w:p>
        </w:tc>
      </w:tr>
      <w:tr w:rsidR="005853B2" w:rsidRPr="000D05C2" w14:paraId="41DD7C2D" w14:textId="77777777" w:rsidTr="009D01E0">
        <w:tc>
          <w:tcPr>
            <w:tcW w:w="805" w:type="dxa"/>
          </w:tcPr>
          <w:p w14:paraId="44F149C5" w14:textId="65E7C17D" w:rsidR="005853B2" w:rsidRPr="000D05C2" w:rsidRDefault="005853B2" w:rsidP="000D05C2">
            <w:pPr>
              <w:jc w:val="center"/>
              <w:rPr>
                <w:rFonts w:ascii="Times New Roman" w:hAnsi="Times New Roman" w:cs="Times New Roman"/>
                <w:sz w:val="24"/>
                <w:szCs w:val="24"/>
              </w:rPr>
            </w:pPr>
            <w:r>
              <w:rPr>
                <w:rFonts w:ascii="Times New Roman" w:hAnsi="Times New Roman" w:cs="Times New Roman"/>
                <w:sz w:val="24"/>
                <w:szCs w:val="24"/>
              </w:rPr>
              <w:t>4</w:t>
            </w:r>
          </w:p>
        </w:tc>
        <w:tc>
          <w:tcPr>
            <w:tcW w:w="9270" w:type="dxa"/>
          </w:tcPr>
          <w:p w14:paraId="77A7D86A" w14:textId="1AF6EBC1" w:rsidR="005853B2" w:rsidRPr="000D05C2" w:rsidRDefault="005853B2">
            <w:pPr>
              <w:rPr>
                <w:rFonts w:ascii="Times New Roman" w:hAnsi="Times New Roman" w:cs="Times New Roman"/>
                <w:sz w:val="24"/>
                <w:szCs w:val="24"/>
              </w:rPr>
            </w:pPr>
            <w:r>
              <w:rPr>
                <w:rFonts w:ascii="Times New Roman" w:hAnsi="Times New Roman" w:cs="Times New Roman"/>
                <w:sz w:val="24"/>
                <w:szCs w:val="24"/>
              </w:rPr>
              <w:t>R</w:t>
            </w:r>
            <w:r w:rsidRPr="000D05C2">
              <w:rPr>
                <w:rFonts w:ascii="Times New Roman" w:hAnsi="Times New Roman" w:cs="Times New Roman"/>
                <w:sz w:val="24"/>
                <w:szCs w:val="24"/>
              </w:rPr>
              <w:t>ESOLVED by the Senate and House of Representatives of the United States of America, in Congress assembled, two thirds of both Houses concurring, that the following Articles be proposed to the Legislatures of the several States, as amendments to the Constitution of the United States, all, or any of which Articles, when ratified by three fourths of the said Legislatures, to be valid to all intents and purposes, as part of the said Constitution; viz.</w:t>
            </w:r>
          </w:p>
        </w:tc>
      </w:tr>
      <w:tr w:rsidR="005853B2" w:rsidRPr="000D05C2" w14:paraId="726ABCA0" w14:textId="77777777" w:rsidTr="009D01E0">
        <w:tc>
          <w:tcPr>
            <w:tcW w:w="805" w:type="dxa"/>
          </w:tcPr>
          <w:p w14:paraId="68F19101" w14:textId="06F6C356" w:rsidR="005853B2" w:rsidRPr="000D05C2" w:rsidRDefault="005853B2" w:rsidP="000D05C2">
            <w:pPr>
              <w:jc w:val="center"/>
              <w:rPr>
                <w:rFonts w:ascii="Times New Roman" w:hAnsi="Times New Roman" w:cs="Times New Roman"/>
                <w:sz w:val="24"/>
                <w:szCs w:val="24"/>
              </w:rPr>
            </w:pPr>
            <w:r>
              <w:rPr>
                <w:rFonts w:ascii="Times New Roman" w:hAnsi="Times New Roman" w:cs="Times New Roman"/>
                <w:sz w:val="24"/>
                <w:szCs w:val="24"/>
              </w:rPr>
              <w:t>5</w:t>
            </w:r>
          </w:p>
        </w:tc>
        <w:tc>
          <w:tcPr>
            <w:tcW w:w="9270" w:type="dxa"/>
          </w:tcPr>
          <w:p w14:paraId="1654B838" w14:textId="499D8146" w:rsidR="005853B2" w:rsidRPr="000D05C2" w:rsidRDefault="005853B2">
            <w:pPr>
              <w:rPr>
                <w:rFonts w:ascii="Times New Roman" w:hAnsi="Times New Roman" w:cs="Times New Roman"/>
                <w:sz w:val="24"/>
                <w:szCs w:val="24"/>
              </w:rPr>
            </w:pPr>
            <w:r>
              <w:rPr>
                <w:rFonts w:ascii="Times New Roman" w:hAnsi="Times New Roman" w:cs="Times New Roman"/>
                <w:sz w:val="24"/>
                <w:szCs w:val="24"/>
              </w:rPr>
              <w:t>A</w:t>
            </w:r>
            <w:r w:rsidRPr="000D05C2">
              <w:rPr>
                <w:rFonts w:ascii="Times New Roman" w:hAnsi="Times New Roman" w:cs="Times New Roman"/>
                <w:sz w:val="24"/>
                <w:szCs w:val="24"/>
              </w:rPr>
              <w:t>RTICLES in addition to, and Amendment of the Constitution of the United States of America, proposed by Congress, and ratified by the Legislatures of the several States, pursuant to the fifth Article of the original Constitution.</w:t>
            </w:r>
          </w:p>
        </w:tc>
      </w:tr>
      <w:tr w:rsidR="005853B2" w:rsidRPr="000D05C2" w14:paraId="2E06F2EC" w14:textId="77777777" w:rsidTr="009D01E0">
        <w:tc>
          <w:tcPr>
            <w:tcW w:w="805" w:type="dxa"/>
          </w:tcPr>
          <w:p w14:paraId="03D34B6D" w14:textId="43B07570" w:rsidR="005853B2" w:rsidRPr="000D05C2" w:rsidRDefault="005853B2" w:rsidP="000D05C2">
            <w:pPr>
              <w:jc w:val="center"/>
              <w:rPr>
                <w:rFonts w:ascii="Times New Roman" w:hAnsi="Times New Roman" w:cs="Times New Roman"/>
                <w:sz w:val="24"/>
                <w:szCs w:val="24"/>
              </w:rPr>
            </w:pPr>
            <w:r>
              <w:rPr>
                <w:rFonts w:ascii="Times New Roman" w:hAnsi="Times New Roman" w:cs="Times New Roman"/>
                <w:sz w:val="24"/>
                <w:szCs w:val="24"/>
              </w:rPr>
              <w:t>6</w:t>
            </w:r>
          </w:p>
        </w:tc>
        <w:tc>
          <w:tcPr>
            <w:tcW w:w="9270" w:type="dxa"/>
          </w:tcPr>
          <w:p w14:paraId="3EDBE1AF" w14:textId="77777777" w:rsidR="005853B2" w:rsidRPr="000D05C2" w:rsidRDefault="005853B2">
            <w:pPr>
              <w:rPr>
                <w:rFonts w:ascii="Times New Roman" w:hAnsi="Times New Roman" w:cs="Times New Roman"/>
                <w:b/>
                <w:bCs/>
                <w:sz w:val="24"/>
                <w:szCs w:val="24"/>
              </w:rPr>
            </w:pPr>
            <w:r w:rsidRPr="000D05C2">
              <w:rPr>
                <w:rFonts w:ascii="Times New Roman" w:hAnsi="Times New Roman" w:cs="Times New Roman"/>
                <w:b/>
                <w:bCs/>
                <w:sz w:val="24"/>
                <w:szCs w:val="24"/>
              </w:rPr>
              <w:t xml:space="preserve">Amendment I </w:t>
            </w:r>
          </w:p>
          <w:p w14:paraId="5C014D78" w14:textId="0AAA35BA" w:rsidR="005853B2" w:rsidRPr="000D05C2" w:rsidRDefault="005853B2">
            <w:pPr>
              <w:rPr>
                <w:rFonts w:ascii="Times New Roman" w:hAnsi="Times New Roman" w:cs="Times New Roman"/>
                <w:sz w:val="24"/>
                <w:szCs w:val="24"/>
              </w:rPr>
            </w:pPr>
            <w:r w:rsidRPr="000D05C2">
              <w:rPr>
                <w:rFonts w:ascii="Times New Roman" w:hAnsi="Times New Roman" w:cs="Times New Roman"/>
                <w:sz w:val="24"/>
                <w:szCs w:val="24"/>
              </w:rPr>
              <w:t xml:space="preserve">Congress shall make no law respecting an establishment of </w:t>
            </w:r>
            <w:proofErr w:type="gramStart"/>
            <w:r w:rsidRPr="000D05C2">
              <w:rPr>
                <w:rFonts w:ascii="Times New Roman" w:hAnsi="Times New Roman" w:cs="Times New Roman"/>
                <w:sz w:val="24"/>
                <w:szCs w:val="24"/>
              </w:rPr>
              <w:t>religion, or</w:t>
            </w:r>
            <w:proofErr w:type="gramEnd"/>
            <w:r w:rsidRPr="000D05C2">
              <w:rPr>
                <w:rFonts w:ascii="Times New Roman" w:hAnsi="Times New Roman" w:cs="Times New Roman"/>
                <w:sz w:val="24"/>
                <w:szCs w:val="24"/>
              </w:rPr>
              <w:t xml:space="preserve"> prohibiting the free exercise thereof; or abridging the freedom of speech, or of the press; or the right of the people peaceably to assemble, and to petition the Government for a redress of grievances. Amendment II A </w:t>
            </w:r>
            <w:proofErr w:type="spellStart"/>
            <w:r w:rsidRPr="000D05C2">
              <w:rPr>
                <w:rFonts w:ascii="Times New Roman" w:hAnsi="Times New Roman" w:cs="Times New Roman"/>
                <w:sz w:val="24"/>
                <w:szCs w:val="24"/>
              </w:rPr>
              <w:t>well regulated</w:t>
            </w:r>
            <w:proofErr w:type="spellEnd"/>
            <w:r w:rsidRPr="000D05C2">
              <w:rPr>
                <w:rFonts w:ascii="Times New Roman" w:hAnsi="Times New Roman" w:cs="Times New Roman"/>
                <w:sz w:val="24"/>
                <w:szCs w:val="24"/>
              </w:rPr>
              <w:t xml:space="preserve"> militia, being necessary to the security of a free State, the right of the people to keep and bear arms, shall not be infringed. Amendment III No soldier shall, in time of peace be quartered in any house, without the consent of the owner, nor in time of war, but in a manner to be prescribed by law</w:t>
            </w:r>
          </w:p>
        </w:tc>
      </w:tr>
      <w:tr w:rsidR="005853B2" w:rsidRPr="000D05C2" w14:paraId="66378D5F" w14:textId="77777777" w:rsidTr="009D01E0">
        <w:tc>
          <w:tcPr>
            <w:tcW w:w="805" w:type="dxa"/>
          </w:tcPr>
          <w:p w14:paraId="5BA20A92" w14:textId="63961031" w:rsidR="005853B2" w:rsidRPr="000D05C2" w:rsidRDefault="005853B2" w:rsidP="000D05C2">
            <w:pPr>
              <w:jc w:val="center"/>
              <w:rPr>
                <w:rFonts w:ascii="Times New Roman" w:hAnsi="Times New Roman" w:cs="Times New Roman"/>
                <w:sz w:val="24"/>
                <w:szCs w:val="24"/>
              </w:rPr>
            </w:pPr>
            <w:r>
              <w:rPr>
                <w:rFonts w:ascii="Times New Roman" w:hAnsi="Times New Roman" w:cs="Times New Roman"/>
                <w:sz w:val="24"/>
                <w:szCs w:val="24"/>
              </w:rPr>
              <w:t>7</w:t>
            </w:r>
          </w:p>
        </w:tc>
        <w:tc>
          <w:tcPr>
            <w:tcW w:w="9270" w:type="dxa"/>
          </w:tcPr>
          <w:p w14:paraId="4E866EEA" w14:textId="77777777" w:rsidR="005853B2" w:rsidRPr="000D05C2" w:rsidRDefault="005853B2">
            <w:pPr>
              <w:rPr>
                <w:rFonts w:ascii="Times New Roman" w:hAnsi="Times New Roman" w:cs="Times New Roman"/>
                <w:b/>
                <w:bCs/>
                <w:sz w:val="24"/>
                <w:szCs w:val="24"/>
              </w:rPr>
            </w:pPr>
            <w:r w:rsidRPr="000D05C2">
              <w:rPr>
                <w:rFonts w:ascii="Times New Roman" w:hAnsi="Times New Roman" w:cs="Times New Roman"/>
                <w:b/>
                <w:bCs/>
                <w:sz w:val="24"/>
                <w:szCs w:val="24"/>
              </w:rPr>
              <w:t xml:space="preserve">Amendment II </w:t>
            </w:r>
          </w:p>
          <w:p w14:paraId="727C5DC6" w14:textId="2F864EB6" w:rsidR="005853B2" w:rsidRPr="000D05C2" w:rsidRDefault="005853B2">
            <w:pPr>
              <w:rPr>
                <w:rFonts w:ascii="Times New Roman" w:hAnsi="Times New Roman" w:cs="Times New Roman"/>
                <w:sz w:val="24"/>
                <w:szCs w:val="24"/>
              </w:rPr>
            </w:pPr>
            <w:r w:rsidRPr="000D05C2">
              <w:rPr>
                <w:rFonts w:ascii="Times New Roman" w:hAnsi="Times New Roman" w:cs="Times New Roman"/>
                <w:sz w:val="24"/>
                <w:szCs w:val="24"/>
              </w:rPr>
              <w:t xml:space="preserve">A </w:t>
            </w:r>
            <w:proofErr w:type="spellStart"/>
            <w:proofErr w:type="gramStart"/>
            <w:r w:rsidRPr="000D05C2">
              <w:rPr>
                <w:rFonts w:ascii="Times New Roman" w:hAnsi="Times New Roman" w:cs="Times New Roman"/>
                <w:sz w:val="24"/>
                <w:szCs w:val="24"/>
              </w:rPr>
              <w:t>well regulated</w:t>
            </w:r>
            <w:proofErr w:type="spellEnd"/>
            <w:proofErr w:type="gramEnd"/>
            <w:r w:rsidRPr="000D05C2">
              <w:rPr>
                <w:rFonts w:ascii="Times New Roman" w:hAnsi="Times New Roman" w:cs="Times New Roman"/>
                <w:sz w:val="24"/>
                <w:szCs w:val="24"/>
              </w:rPr>
              <w:t xml:space="preserve"> militia, being necessary to the security of a free State, the right of the people to keep and bear arms, shall not be infringed.</w:t>
            </w:r>
          </w:p>
        </w:tc>
      </w:tr>
      <w:tr w:rsidR="005853B2" w:rsidRPr="000D05C2" w14:paraId="44917AC1" w14:textId="77777777" w:rsidTr="009D01E0">
        <w:tc>
          <w:tcPr>
            <w:tcW w:w="805" w:type="dxa"/>
          </w:tcPr>
          <w:p w14:paraId="7C37562A" w14:textId="0EF82516" w:rsidR="005853B2" w:rsidRPr="000D05C2" w:rsidRDefault="005853B2" w:rsidP="000D05C2">
            <w:pPr>
              <w:jc w:val="center"/>
              <w:rPr>
                <w:rFonts w:ascii="Times New Roman" w:hAnsi="Times New Roman" w:cs="Times New Roman"/>
                <w:sz w:val="24"/>
                <w:szCs w:val="24"/>
              </w:rPr>
            </w:pPr>
            <w:r>
              <w:rPr>
                <w:rFonts w:ascii="Times New Roman" w:hAnsi="Times New Roman" w:cs="Times New Roman"/>
                <w:sz w:val="24"/>
                <w:szCs w:val="24"/>
              </w:rPr>
              <w:t>8</w:t>
            </w:r>
          </w:p>
        </w:tc>
        <w:tc>
          <w:tcPr>
            <w:tcW w:w="9270" w:type="dxa"/>
          </w:tcPr>
          <w:p w14:paraId="5498A51D" w14:textId="77777777" w:rsidR="005853B2" w:rsidRPr="000D05C2" w:rsidRDefault="005853B2">
            <w:pPr>
              <w:rPr>
                <w:rFonts w:ascii="Times New Roman" w:hAnsi="Times New Roman" w:cs="Times New Roman"/>
                <w:b/>
                <w:bCs/>
                <w:sz w:val="24"/>
                <w:szCs w:val="24"/>
              </w:rPr>
            </w:pPr>
            <w:r w:rsidRPr="000D05C2">
              <w:rPr>
                <w:rFonts w:ascii="Times New Roman" w:hAnsi="Times New Roman" w:cs="Times New Roman"/>
                <w:b/>
                <w:bCs/>
                <w:sz w:val="24"/>
                <w:szCs w:val="24"/>
              </w:rPr>
              <w:t xml:space="preserve">Amendment III </w:t>
            </w:r>
          </w:p>
          <w:p w14:paraId="71F19599" w14:textId="64A622F9" w:rsidR="005853B2" w:rsidRPr="000D05C2" w:rsidRDefault="005853B2">
            <w:pPr>
              <w:rPr>
                <w:rFonts w:ascii="Times New Roman" w:hAnsi="Times New Roman" w:cs="Times New Roman"/>
                <w:sz w:val="24"/>
                <w:szCs w:val="24"/>
              </w:rPr>
            </w:pPr>
            <w:r w:rsidRPr="000D05C2">
              <w:rPr>
                <w:rFonts w:ascii="Times New Roman" w:hAnsi="Times New Roman" w:cs="Times New Roman"/>
                <w:sz w:val="24"/>
                <w:szCs w:val="24"/>
              </w:rPr>
              <w:t>No soldier shall, in time of peace be quartered in any house, without the consent of the owner, nor in time of war, but in a manner to be prescribed by law</w:t>
            </w:r>
          </w:p>
        </w:tc>
      </w:tr>
      <w:tr w:rsidR="005853B2" w:rsidRPr="000D05C2" w14:paraId="756F1880" w14:textId="77777777" w:rsidTr="009D01E0">
        <w:tc>
          <w:tcPr>
            <w:tcW w:w="805" w:type="dxa"/>
          </w:tcPr>
          <w:p w14:paraId="13FD8862" w14:textId="60B36514" w:rsidR="005853B2" w:rsidRPr="000D05C2" w:rsidRDefault="005853B2" w:rsidP="000D05C2">
            <w:pPr>
              <w:jc w:val="center"/>
              <w:rPr>
                <w:rFonts w:ascii="Times New Roman" w:hAnsi="Times New Roman" w:cs="Times New Roman"/>
                <w:sz w:val="24"/>
                <w:szCs w:val="24"/>
              </w:rPr>
            </w:pPr>
            <w:r>
              <w:rPr>
                <w:rFonts w:ascii="Times New Roman" w:hAnsi="Times New Roman" w:cs="Times New Roman"/>
                <w:sz w:val="24"/>
                <w:szCs w:val="24"/>
              </w:rPr>
              <w:t>9</w:t>
            </w:r>
          </w:p>
        </w:tc>
        <w:tc>
          <w:tcPr>
            <w:tcW w:w="9270" w:type="dxa"/>
          </w:tcPr>
          <w:p w14:paraId="67B44FD8" w14:textId="77777777" w:rsidR="005853B2" w:rsidRPr="000D05C2" w:rsidRDefault="005853B2">
            <w:pPr>
              <w:rPr>
                <w:rFonts w:ascii="Times New Roman" w:hAnsi="Times New Roman" w:cs="Times New Roman"/>
                <w:b/>
                <w:bCs/>
                <w:sz w:val="24"/>
                <w:szCs w:val="24"/>
              </w:rPr>
            </w:pPr>
            <w:r w:rsidRPr="000D05C2">
              <w:rPr>
                <w:rFonts w:ascii="Times New Roman" w:hAnsi="Times New Roman" w:cs="Times New Roman"/>
                <w:b/>
                <w:bCs/>
                <w:sz w:val="24"/>
                <w:szCs w:val="24"/>
              </w:rPr>
              <w:t xml:space="preserve">Amendment IV </w:t>
            </w:r>
          </w:p>
          <w:p w14:paraId="0065D14D" w14:textId="112230BC" w:rsidR="005853B2" w:rsidRPr="000D05C2" w:rsidRDefault="005853B2">
            <w:pPr>
              <w:rPr>
                <w:rFonts w:ascii="Times New Roman" w:hAnsi="Times New Roman" w:cs="Times New Roman"/>
                <w:sz w:val="24"/>
                <w:szCs w:val="24"/>
              </w:rPr>
            </w:pPr>
            <w:r w:rsidRPr="000D05C2">
              <w:rPr>
                <w:rFonts w:ascii="Times New Roman" w:hAnsi="Times New Roman" w:cs="Times New Roman"/>
                <w:sz w:val="24"/>
                <w:szCs w:val="24"/>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tc>
      </w:tr>
      <w:tr w:rsidR="005853B2" w:rsidRPr="000D05C2" w14:paraId="7D0BE3DE" w14:textId="77777777" w:rsidTr="009D01E0">
        <w:tc>
          <w:tcPr>
            <w:tcW w:w="805" w:type="dxa"/>
          </w:tcPr>
          <w:p w14:paraId="58EF03A8" w14:textId="047993B7" w:rsidR="005853B2" w:rsidRPr="000D05C2" w:rsidRDefault="005853B2" w:rsidP="000D05C2">
            <w:pPr>
              <w:jc w:val="center"/>
              <w:rPr>
                <w:rFonts w:ascii="Times New Roman" w:hAnsi="Times New Roman" w:cs="Times New Roman"/>
                <w:sz w:val="24"/>
                <w:szCs w:val="24"/>
              </w:rPr>
            </w:pPr>
            <w:r>
              <w:rPr>
                <w:rFonts w:ascii="Times New Roman" w:hAnsi="Times New Roman" w:cs="Times New Roman"/>
                <w:sz w:val="24"/>
                <w:szCs w:val="24"/>
              </w:rPr>
              <w:t>10</w:t>
            </w:r>
          </w:p>
        </w:tc>
        <w:tc>
          <w:tcPr>
            <w:tcW w:w="9270" w:type="dxa"/>
          </w:tcPr>
          <w:p w14:paraId="54D882E3" w14:textId="77777777" w:rsidR="005853B2" w:rsidRPr="000D05C2" w:rsidRDefault="005853B2">
            <w:pPr>
              <w:rPr>
                <w:rFonts w:ascii="Times New Roman" w:hAnsi="Times New Roman" w:cs="Times New Roman"/>
                <w:b/>
                <w:bCs/>
                <w:sz w:val="24"/>
                <w:szCs w:val="24"/>
              </w:rPr>
            </w:pPr>
            <w:r w:rsidRPr="000D05C2">
              <w:rPr>
                <w:rFonts w:ascii="Times New Roman" w:hAnsi="Times New Roman" w:cs="Times New Roman"/>
                <w:b/>
                <w:bCs/>
                <w:sz w:val="24"/>
                <w:szCs w:val="24"/>
              </w:rPr>
              <w:t xml:space="preserve">Amendment V </w:t>
            </w:r>
          </w:p>
          <w:p w14:paraId="646C3AB7" w14:textId="58A88A8F" w:rsidR="005853B2" w:rsidRPr="000D05C2" w:rsidRDefault="005853B2">
            <w:pPr>
              <w:rPr>
                <w:rFonts w:ascii="Times New Roman" w:hAnsi="Times New Roman" w:cs="Times New Roman"/>
                <w:sz w:val="24"/>
                <w:szCs w:val="24"/>
              </w:rPr>
            </w:pPr>
            <w:r w:rsidRPr="000D05C2">
              <w:rPr>
                <w:rFonts w:ascii="Times New Roman" w:hAnsi="Times New Roman" w:cs="Times New Roman"/>
                <w:sz w:val="24"/>
                <w:szCs w:val="24"/>
              </w:rPr>
              <w:t xml:space="preserve">No person shall be held to answer for a capital,2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w:t>
            </w:r>
            <w:r w:rsidRPr="000D05C2">
              <w:rPr>
                <w:rFonts w:ascii="Times New Roman" w:hAnsi="Times New Roman" w:cs="Times New Roman"/>
                <w:sz w:val="24"/>
                <w:szCs w:val="24"/>
              </w:rPr>
              <w:lastRenderedPageBreak/>
              <w:t>compelled in any criminal case to be a witness against himself, nor be deprived of life, liberty, or property, without due process of law; nor shall private property be taken for public use, without just compensation.</w:t>
            </w:r>
          </w:p>
        </w:tc>
      </w:tr>
      <w:tr w:rsidR="005853B2" w:rsidRPr="000D05C2" w14:paraId="72DDD948" w14:textId="77777777" w:rsidTr="009D01E0">
        <w:tc>
          <w:tcPr>
            <w:tcW w:w="805" w:type="dxa"/>
          </w:tcPr>
          <w:p w14:paraId="2CD5ED02" w14:textId="60938894" w:rsidR="005853B2" w:rsidRPr="000D05C2" w:rsidRDefault="005853B2" w:rsidP="000D05C2">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9270" w:type="dxa"/>
          </w:tcPr>
          <w:p w14:paraId="7CA3D237" w14:textId="77777777" w:rsidR="005853B2" w:rsidRDefault="005853B2">
            <w:pPr>
              <w:rPr>
                <w:rFonts w:ascii="Times New Roman" w:hAnsi="Times New Roman" w:cs="Times New Roman"/>
                <w:sz w:val="24"/>
                <w:szCs w:val="24"/>
              </w:rPr>
            </w:pPr>
            <w:r w:rsidRPr="00316306">
              <w:rPr>
                <w:rFonts w:ascii="Times New Roman" w:hAnsi="Times New Roman" w:cs="Times New Roman"/>
                <w:b/>
                <w:bCs/>
                <w:sz w:val="24"/>
                <w:szCs w:val="24"/>
              </w:rPr>
              <w:t>Amendment VI</w:t>
            </w:r>
            <w:r w:rsidRPr="000D05C2">
              <w:rPr>
                <w:rFonts w:ascii="Times New Roman" w:hAnsi="Times New Roman" w:cs="Times New Roman"/>
                <w:sz w:val="24"/>
                <w:szCs w:val="24"/>
              </w:rPr>
              <w:t xml:space="preserve"> </w:t>
            </w:r>
          </w:p>
          <w:p w14:paraId="25F23CA6" w14:textId="13A6AF68" w:rsidR="005853B2" w:rsidRPr="000D05C2" w:rsidRDefault="005853B2">
            <w:pPr>
              <w:rPr>
                <w:rFonts w:ascii="Times New Roman" w:hAnsi="Times New Roman" w:cs="Times New Roman"/>
                <w:sz w:val="24"/>
                <w:szCs w:val="24"/>
              </w:rPr>
            </w:pPr>
            <w:r w:rsidRPr="000D05C2">
              <w:rPr>
                <w:rFonts w:ascii="Times New Roman" w:hAnsi="Times New Roman" w:cs="Times New Roman"/>
                <w:sz w:val="24"/>
                <w:szCs w:val="24"/>
              </w:rPr>
              <w:t>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Counsel3 for his defense.</w:t>
            </w:r>
          </w:p>
        </w:tc>
      </w:tr>
      <w:tr w:rsidR="005853B2" w:rsidRPr="000D05C2" w14:paraId="731D3E45" w14:textId="77777777" w:rsidTr="009D01E0">
        <w:tc>
          <w:tcPr>
            <w:tcW w:w="805" w:type="dxa"/>
          </w:tcPr>
          <w:p w14:paraId="614F2E64" w14:textId="62C06C7C" w:rsidR="005853B2" w:rsidRPr="000D05C2" w:rsidRDefault="005853B2" w:rsidP="000D05C2">
            <w:pPr>
              <w:jc w:val="center"/>
              <w:rPr>
                <w:rFonts w:ascii="Times New Roman" w:hAnsi="Times New Roman" w:cs="Times New Roman"/>
                <w:sz w:val="24"/>
                <w:szCs w:val="24"/>
              </w:rPr>
            </w:pPr>
            <w:r>
              <w:rPr>
                <w:rFonts w:ascii="Times New Roman" w:hAnsi="Times New Roman" w:cs="Times New Roman"/>
                <w:sz w:val="24"/>
                <w:szCs w:val="24"/>
              </w:rPr>
              <w:t>12</w:t>
            </w:r>
          </w:p>
        </w:tc>
        <w:tc>
          <w:tcPr>
            <w:tcW w:w="9270" w:type="dxa"/>
          </w:tcPr>
          <w:p w14:paraId="127BC959" w14:textId="77777777" w:rsidR="005853B2" w:rsidRPr="00A70A39" w:rsidRDefault="005853B2">
            <w:pPr>
              <w:rPr>
                <w:rFonts w:ascii="Times New Roman" w:hAnsi="Times New Roman" w:cs="Times New Roman"/>
                <w:b/>
                <w:bCs/>
                <w:sz w:val="24"/>
                <w:szCs w:val="24"/>
              </w:rPr>
            </w:pPr>
            <w:r w:rsidRPr="00A70A39">
              <w:rPr>
                <w:rFonts w:ascii="Times New Roman" w:hAnsi="Times New Roman" w:cs="Times New Roman"/>
                <w:b/>
                <w:bCs/>
                <w:sz w:val="24"/>
                <w:szCs w:val="24"/>
              </w:rPr>
              <w:t xml:space="preserve">Amendment VII </w:t>
            </w:r>
          </w:p>
          <w:p w14:paraId="35B38FFE" w14:textId="33C472FB" w:rsidR="005853B2" w:rsidRPr="000D05C2" w:rsidRDefault="005853B2">
            <w:pPr>
              <w:rPr>
                <w:rFonts w:ascii="Times New Roman" w:hAnsi="Times New Roman" w:cs="Times New Roman"/>
                <w:sz w:val="24"/>
                <w:szCs w:val="24"/>
              </w:rPr>
            </w:pPr>
            <w:r w:rsidRPr="000D05C2">
              <w:rPr>
                <w:rFonts w:ascii="Times New Roman" w:hAnsi="Times New Roman" w:cs="Times New Roman"/>
                <w:sz w:val="24"/>
                <w:szCs w:val="24"/>
              </w:rPr>
              <w:t xml:space="preserve">In suits4 at common law, where the value in controversy shall exceed twenty dollars, the right of trial by jury shall be preserved, and no fact tried by a jury, shall be otherwise re-examined in any Court of the United States, </w:t>
            </w:r>
            <w:proofErr w:type="gramStart"/>
            <w:r w:rsidRPr="000D05C2">
              <w:rPr>
                <w:rFonts w:ascii="Times New Roman" w:hAnsi="Times New Roman" w:cs="Times New Roman"/>
                <w:sz w:val="24"/>
                <w:szCs w:val="24"/>
              </w:rPr>
              <w:t>than</w:t>
            </w:r>
            <w:proofErr w:type="gramEnd"/>
            <w:r w:rsidRPr="000D05C2">
              <w:rPr>
                <w:rFonts w:ascii="Times New Roman" w:hAnsi="Times New Roman" w:cs="Times New Roman"/>
                <w:sz w:val="24"/>
                <w:szCs w:val="24"/>
              </w:rPr>
              <w:t xml:space="preserve"> according to the rules of the common law.</w:t>
            </w:r>
          </w:p>
        </w:tc>
      </w:tr>
      <w:tr w:rsidR="005853B2" w:rsidRPr="000D05C2" w14:paraId="2756594E" w14:textId="77777777" w:rsidTr="009D01E0">
        <w:tc>
          <w:tcPr>
            <w:tcW w:w="805" w:type="dxa"/>
          </w:tcPr>
          <w:p w14:paraId="46A78385" w14:textId="50594E9F" w:rsidR="005853B2" w:rsidRPr="000D05C2" w:rsidRDefault="005853B2" w:rsidP="000D05C2">
            <w:pPr>
              <w:jc w:val="center"/>
              <w:rPr>
                <w:rFonts w:ascii="Times New Roman" w:hAnsi="Times New Roman" w:cs="Times New Roman"/>
                <w:sz w:val="24"/>
                <w:szCs w:val="24"/>
              </w:rPr>
            </w:pPr>
            <w:r>
              <w:rPr>
                <w:rFonts w:ascii="Times New Roman" w:hAnsi="Times New Roman" w:cs="Times New Roman"/>
                <w:sz w:val="24"/>
                <w:szCs w:val="24"/>
              </w:rPr>
              <w:t>13</w:t>
            </w:r>
          </w:p>
        </w:tc>
        <w:tc>
          <w:tcPr>
            <w:tcW w:w="9270" w:type="dxa"/>
          </w:tcPr>
          <w:p w14:paraId="30C8F323" w14:textId="77777777" w:rsidR="005853B2" w:rsidRPr="00A70A39" w:rsidRDefault="005853B2">
            <w:pPr>
              <w:rPr>
                <w:rFonts w:ascii="Times New Roman" w:hAnsi="Times New Roman" w:cs="Times New Roman"/>
                <w:b/>
                <w:bCs/>
                <w:sz w:val="24"/>
                <w:szCs w:val="24"/>
              </w:rPr>
            </w:pPr>
            <w:r w:rsidRPr="00A70A39">
              <w:rPr>
                <w:rFonts w:ascii="Times New Roman" w:hAnsi="Times New Roman" w:cs="Times New Roman"/>
                <w:b/>
                <w:bCs/>
                <w:sz w:val="24"/>
                <w:szCs w:val="24"/>
              </w:rPr>
              <w:t xml:space="preserve">Amendment VIII </w:t>
            </w:r>
          </w:p>
          <w:p w14:paraId="236D4D53" w14:textId="31E81DB8" w:rsidR="005853B2" w:rsidRPr="000D05C2" w:rsidRDefault="005853B2">
            <w:pPr>
              <w:rPr>
                <w:rFonts w:ascii="Times New Roman" w:hAnsi="Times New Roman" w:cs="Times New Roman"/>
                <w:sz w:val="24"/>
                <w:szCs w:val="24"/>
              </w:rPr>
            </w:pPr>
            <w:r w:rsidRPr="000D05C2">
              <w:rPr>
                <w:rFonts w:ascii="Times New Roman" w:hAnsi="Times New Roman" w:cs="Times New Roman"/>
                <w:sz w:val="24"/>
                <w:szCs w:val="24"/>
              </w:rPr>
              <w:t>Excessive bail5 shall not be required, nor excessive fines imposed, nor cruel and unusual punishments inflicted.</w:t>
            </w:r>
          </w:p>
        </w:tc>
      </w:tr>
      <w:tr w:rsidR="005853B2" w:rsidRPr="000D05C2" w14:paraId="70AA52C3" w14:textId="77777777" w:rsidTr="009D01E0">
        <w:tc>
          <w:tcPr>
            <w:tcW w:w="805" w:type="dxa"/>
          </w:tcPr>
          <w:p w14:paraId="5685A1E6" w14:textId="22C17B20" w:rsidR="005853B2" w:rsidRPr="000D05C2" w:rsidRDefault="005853B2" w:rsidP="000D05C2">
            <w:pPr>
              <w:jc w:val="center"/>
              <w:rPr>
                <w:rFonts w:ascii="Times New Roman" w:hAnsi="Times New Roman" w:cs="Times New Roman"/>
                <w:sz w:val="24"/>
                <w:szCs w:val="24"/>
              </w:rPr>
            </w:pPr>
            <w:r>
              <w:rPr>
                <w:rFonts w:ascii="Times New Roman" w:hAnsi="Times New Roman" w:cs="Times New Roman"/>
                <w:sz w:val="24"/>
                <w:szCs w:val="24"/>
              </w:rPr>
              <w:t>14</w:t>
            </w:r>
          </w:p>
        </w:tc>
        <w:tc>
          <w:tcPr>
            <w:tcW w:w="9270" w:type="dxa"/>
          </w:tcPr>
          <w:p w14:paraId="143695FF" w14:textId="77777777" w:rsidR="005853B2" w:rsidRPr="00A70A39" w:rsidRDefault="005853B2">
            <w:pPr>
              <w:rPr>
                <w:rFonts w:ascii="Times New Roman" w:hAnsi="Times New Roman" w:cs="Times New Roman"/>
                <w:b/>
                <w:bCs/>
                <w:sz w:val="24"/>
                <w:szCs w:val="24"/>
              </w:rPr>
            </w:pPr>
            <w:r w:rsidRPr="00A70A39">
              <w:rPr>
                <w:rFonts w:ascii="Times New Roman" w:hAnsi="Times New Roman" w:cs="Times New Roman"/>
                <w:b/>
                <w:bCs/>
                <w:sz w:val="24"/>
                <w:szCs w:val="24"/>
              </w:rPr>
              <w:t xml:space="preserve">Amendment IX </w:t>
            </w:r>
          </w:p>
          <w:p w14:paraId="5FA0C673" w14:textId="282450A5" w:rsidR="005853B2" w:rsidRPr="000D05C2" w:rsidRDefault="005853B2">
            <w:pPr>
              <w:rPr>
                <w:rFonts w:ascii="Times New Roman" w:hAnsi="Times New Roman" w:cs="Times New Roman"/>
                <w:sz w:val="24"/>
                <w:szCs w:val="24"/>
              </w:rPr>
            </w:pPr>
            <w:r w:rsidRPr="000D05C2">
              <w:rPr>
                <w:rFonts w:ascii="Times New Roman" w:hAnsi="Times New Roman" w:cs="Times New Roman"/>
                <w:sz w:val="24"/>
                <w:szCs w:val="24"/>
              </w:rPr>
              <w:t>The enumeration in the Constitution, of certain rights, shall not be construed to deny or disparage others retained by the people</w:t>
            </w:r>
          </w:p>
        </w:tc>
      </w:tr>
      <w:tr w:rsidR="005853B2" w:rsidRPr="000D05C2" w14:paraId="0AA18555" w14:textId="77777777" w:rsidTr="009D01E0">
        <w:tc>
          <w:tcPr>
            <w:tcW w:w="805" w:type="dxa"/>
          </w:tcPr>
          <w:p w14:paraId="30900838" w14:textId="70F2C21F" w:rsidR="005853B2" w:rsidRPr="000D05C2" w:rsidRDefault="005853B2" w:rsidP="000D05C2">
            <w:pPr>
              <w:jc w:val="center"/>
              <w:rPr>
                <w:rFonts w:ascii="Times New Roman" w:hAnsi="Times New Roman" w:cs="Times New Roman"/>
                <w:sz w:val="24"/>
                <w:szCs w:val="24"/>
              </w:rPr>
            </w:pPr>
            <w:r>
              <w:rPr>
                <w:rFonts w:ascii="Times New Roman" w:hAnsi="Times New Roman" w:cs="Times New Roman"/>
                <w:sz w:val="24"/>
                <w:szCs w:val="24"/>
              </w:rPr>
              <w:t>15</w:t>
            </w:r>
          </w:p>
        </w:tc>
        <w:tc>
          <w:tcPr>
            <w:tcW w:w="9270" w:type="dxa"/>
          </w:tcPr>
          <w:p w14:paraId="6341B105" w14:textId="77777777" w:rsidR="005853B2" w:rsidRPr="00A70A39" w:rsidRDefault="005853B2">
            <w:pPr>
              <w:rPr>
                <w:rFonts w:ascii="Times New Roman" w:hAnsi="Times New Roman" w:cs="Times New Roman"/>
                <w:b/>
                <w:bCs/>
                <w:sz w:val="24"/>
                <w:szCs w:val="24"/>
              </w:rPr>
            </w:pPr>
            <w:r w:rsidRPr="00A70A39">
              <w:rPr>
                <w:rFonts w:ascii="Times New Roman" w:hAnsi="Times New Roman" w:cs="Times New Roman"/>
                <w:b/>
                <w:bCs/>
                <w:sz w:val="24"/>
                <w:szCs w:val="24"/>
              </w:rPr>
              <w:t xml:space="preserve">Amendment X </w:t>
            </w:r>
          </w:p>
          <w:p w14:paraId="20980E82" w14:textId="0D251921" w:rsidR="005853B2" w:rsidRPr="000D05C2" w:rsidRDefault="005853B2">
            <w:pPr>
              <w:rPr>
                <w:rFonts w:ascii="Times New Roman" w:hAnsi="Times New Roman" w:cs="Times New Roman"/>
                <w:sz w:val="24"/>
                <w:szCs w:val="24"/>
              </w:rPr>
            </w:pPr>
            <w:r w:rsidRPr="000D05C2">
              <w:rPr>
                <w:rFonts w:ascii="Times New Roman" w:hAnsi="Times New Roman" w:cs="Times New Roman"/>
                <w:sz w:val="24"/>
                <w:szCs w:val="24"/>
              </w:rPr>
              <w:t>The powers not delegated to the United States by the Constitution, nor prohibited by it to the States, are reserved to the States respectively, or to the people.</w:t>
            </w:r>
          </w:p>
        </w:tc>
      </w:tr>
    </w:tbl>
    <w:p w14:paraId="503B9F58" w14:textId="77777777" w:rsidR="009770E8" w:rsidRPr="009D01E0" w:rsidRDefault="009770E8" w:rsidP="009770E8">
      <w:pPr>
        <w:spacing w:after="0"/>
        <w:rPr>
          <w:rFonts w:ascii="Times New Roman" w:hAnsi="Times New Roman" w:cs="Times New Roman"/>
          <w:sz w:val="10"/>
          <w:szCs w:val="10"/>
        </w:rPr>
      </w:pPr>
    </w:p>
    <w:p w14:paraId="6A4508E1" w14:textId="432A7E49" w:rsidR="009770E8" w:rsidRDefault="009770E8" w:rsidP="009D01E0">
      <w:pPr>
        <w:spacing w:after="0"/>
      </w:pPr>
      <w:r w:rsidRPr="009770E8">
        <w:rPr>
          <w:rFonts w:ascii="Times New Roman" w:hAnsi="Times New Roman" w:cs="Times New Roman"/>
          <w:sz w:val="24"/>
          <w:szCs w:val="24"/>
        </w:rPr>
        <w:t>Your assigned amendment</w:t>
      </w:r>
      <w:r>
        <w:t>: __________</w:t>
      </w:r>
    </w:p>
    <w:p w14:paraId="0F9C0782" w14:textId="6B269B8E" w:rsidR="009770E8" w:rsidRPr="009770E8" w:rsidRDefault="009770E8" w:rsidP="009770E8">
      <w:pPr>
        <w:spacing w:after="0"/>
        <w:rPr>
          <w:rFonts w:ascii="Times New Roman" w:hAnsi="Times New Roman" w:cs="Times New Roman"/>
          <w:sz w:val="32"/>
          <w:szCs w:val="32"/>
        </w:rPr>
      </w:pPr>
      <w:r w:rsidRPr="009770E8">
        <w:rPr>
          <w:rFonts w:ascii="Times New Roman" w:hAnsi="Times New Roman" w:cs="Times New Roman"/>
          <w:sz w:val="32"/>
          <w:szCs w:val="32"/>
        </w:rPr>
        <w:t>_____________________________________________________________________________________</w:t>
      </w:r>
      <w:r>
        <w:rPr>
          <w:rFonts w:ascii="Times New Roman" w:hAnsi="Times New Roman" w:cs="Times New Roman"/>
          <w:sz w:val="32"/>
          <w:szCs w:val="32"/>
        </w:rPr>
        <w:t>____________________________________________________________________________________________________________________</w:t>
      </w:r>
    </w:p>
    <w:p w14:paraId="49B0E270" w14:textId="77777777" w:rsidR="009770E8" w:rsidRPr="009D01E0" w:rsidRDefault="009770E8" w:rsidP="009770E8">
      <w:pPr>
        <w:spacing w:after="0"/>
        <w:rPr>
          <w:rFonts w:ascii="Times New Roman" w:hAnsi="Times New Roman" w:cs="Times New Roman"/>
          <w:sz w:val="18"/>
          <w:szCs w:val="18"/>
        </w:rPr>
      </w:pPr>
    </w:p>
    <w:p w14:paraId="1EBB2664" w14:textId="3542407E" w:rsidR="009770E8" w:rsidRPr="009770E8" w:rsidRDefault="005853B2" w:rsidP="009770E8">
      <w:pPr>
        <w:spacing w:after="0"/>
        <w:rPr>
          <w:rFonts w:ascii="Times New Roman" w:hAnsi="Times New Roman" w:cs="Times New Roman"/>
          <w:sz w:val="24"/>
          <w:szCs w:val="24"/>
        </w:rPr>
      </w:pPr>
      <w:r w:rsidRPr="009770E8">
        <w:rPr>
          <w:rFonts w:ascii="Times New Roman" w:hAnsi="Times New Roman" w:cs="Times New Roman"/>
          <w:sz w:val="24"/>
          <w:szCs w:val="24"/>
        </w:rPr>
        <w:t>1.</w:t>
      </w:r>
      <w:r w:rsidR="009770E8" w:rsidRPr="009770E8">
        <w:rPr>
          <w:rFonts w:ascii="Times New Roman" w:hAnsi="Times New Roman" w:cs="Times New Roman"/>
          <w:sz w:val="24"/>
          <w:szCs w:val="24"/>
        </w:rPr>
        <w:t xml:space="preserve"> Mark the nouns in paragraph 1, which is the Preamble to the Constitution. QUESTION: Why does the </w:t>
      </w:r>
    </w:p>
    <w:p w14:paraId="1E79DA5D" w14:textId="2C80041A" w:rsidR="005853B2" w:rsidRDefault="009770E8" w:rsidP="009770E8">
      <w:pPr>
        <w:spacing w:after="0"/>
        <w:rPr>
          <w:rFonts w:ascii="Times New Roman" w:hAnsi="Times New Roman" w:cs="Times New Roman"/>
          <w:sz w:val="24"/>
          <w:szCs w:val="24"/>
        </w:rPr>
      </w:pPr>
      <w:proofErr w:type="gramStart"/>
      <w:r w:rsidRPr="009770E8">
        <w:rPr>
          <w:rFonts w:ascii="Times New Roman" w:hAnsi="Times New Roman" w:cs="Times New Roman"/>
          <w:sz w:val="24"/>
          <w:szCs w:val="24"/>
        </w:rPr>
        <w:t>author</w:t>
      </w:r>
      <w:proofErr w:type="gramEnd"/>
      <w:r w:rsidRPr="009770E8">
        <w:rPr>
          <w:rFonts w:ascii="Times New Roman" w:hAnsi="Times New Roman" w:cs="Times New Roman"/>
          <w:sz w:val="24"/>
          <w:szCs w:val="24"/>
        </w:rPr>
        <w:t xml:space="preserve"> list this particular series of nouns?</w:t>
      </w:r>
    </w:p>
    <w:p w14:paraId="6C436077" w14:textId="7F43136B" w:rsidR="009770E8" w:rsidRPr="009770E8" w:rsidRDefault="009770E8" w:rsidP="009770E8">
      <w:pPr>
        <w:spacing w:after="0"/>
        <w:rPr>
          <w:rFonts w:ascii="Times New Roman" w:hAnsi="Times New Roman" w:cs="Times New Roman"/>
          <w:sz w:val="32"/>
          <w:szCs w:val="32"/>
        </w:rPr>
      </w:pPr>
      <w:r w:rsidRPr="009770E8">
        <w:rPr>
          <w:rFonts w:ascii="Times New Roman" w:hAnsi="Times New Roman" w:cs="Times New Roman"/>
          <w:sz w:val="32"/>
          <w:szCs w:val="32"/>
        </w:rPr>
        <w:t>_____________________________________________________________________________________</w:t>
      </w:r>
      <w:r>
        <w:rPr>
          <w:rFonts w:ascii="Times New Roman" w:hAnsi="Times New Roman" w:cs="Times New Roman"/>
          <w:sz w:val="32"/>
          <w:szCs w:val="32"/>
        </w:rPr>
        <w:t>_________________________________________________</w:t>
      </w:r>
    </w:p>
    <w:p w14:paraId="6C3335B8" w14:textId="77777777" w:rsidR="009770E8" w:rsidRPr="009D01E0" w:rsidRDefault="009770E8" w:rsidP="009770E8">
      <w:pPr>
        <w:spacing w:after="0"/>
        <w:rPr>
          <w:rFonts w:ascii="Times New Roman" w:hAnsi="Times New Roman" w:cs="Times New Roman"/>
          <w:sz w:val="18"/>
          <w:szCs w:val="18"/>
        </w:rPr>
      </w:pPr>
    </w:p>
    <w:p w14:paraId="62D2CD40" w14:textId="5BFB6A41" w:rsidR="009770E8" w:rsidRDefault="009770E8" w:rsidP="009770E8">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9770E8">
        <w:rPr>
          <w:rFonts w:ascii="Times New Roman" w:hAnsi="Times New Roman" w:cs="Times New Roman"/>
          <w:sz w:val="24"/>
          <w:szCs w:val="24"/>
        </w:rPr>
        <w:t>How can you tell from the Preamble that the Constitution is meant to do more than merely resolve the country’s issues at that time?</w:t>
      </w:r>
    </w:p>
    <w:p w14:paraId="2AB72D74" w14:textId="77777777" w:rsidR="009770E8" w:rsidRPr="009770E8" w:rsidRDefault="009770E8" w:rsidP="009770E8">
      <w:pPr>
        <w:spacing w:after="0"/>
        <w:rPr>
          <w:rFonts w:ascii="Times New Roman" w:hAnsi="Times New Roman" w:cs="Times New Roman"/>
          <w:sz w:val="32"/>
          <w:szCs w:val="32"/>
        </w:rPr>
      </w:pPr>
      <w:r w:rsidRPr="009770E8">
        <w:rPr>
          <w:rFonts w:ascii="Times New Roman" w:hAnsi="Times New Roman" w:cs="Times New Roman"/>
          <w:sz w:val="32"/>
          <w:szCs w:val="32"/>
        </w:rPr>
        <w:t>_____________________________________________________________________________________</w:t>
      </w:r>
      <w:r>
        <w:rPr>
          <w:rFonts w:ascii="Times New Roman" w:hAnsi="Times New Roman" w:cs="Times New Roman"/>
          <w:sz w:val="32"/>
          <w:szCs w:val="32"/>
        </w:rPr>
        <w:t>_________________________________________________</w:t>
      </w:r>
    </w:p>
    <w:p w14:paraId="249DC7F6" w14:textId="77777777" w:rsidR="009770E8" w:rsidRPr="009D01E0" w:rsidRDefault="009770E8" w:rsidP="009770E8">
      <w:pPr>
        <w:spacing w:after="0"/>
        <w:rPr>
          <w:rFonts w:ascii="Times New Roman" w:hAnsi="Times New Roman" w:cs="Times New Roman"/>
          <w:sz w:val="18"/>
          <w:szCs w:val="18"/>
        </w:rPr>
      </w:pPr>
    </w:p>
    <w:p w14:paraId="100F5477" w14:textId="18700B2A" w:rsidR="009770E8" w:rsidRDefault="009770E8" w:rsidP="009770E8">
      <w:pPr>
        <w:spacing w:after="0"/>
        <w:rPr>
          <w:rFonts w:ascii="Times New Roman" w:hAnsi="Times New Roman" w:cs="Times New Roman"/>
          <w:sz w:val="24"/>
          <w:szCs w:val="24"/>
        </w:rPr>
      </w:pPr>
      <w:r>
        <w:rPr>
          <w:rFonts w:ascii="Times New Roman" w:hAnsi="Times New Roman" w:cs="Times New Roman"/>
          <w:sz w:val="24"/>
          <w:szCs w:val="24"/>
        </w:rPr>
        <w:t>3</w:t>
      </w:r>
      <w:r w:rsidRPr="009770E8">
        <w:rPr>
          <w:rFonts w:ascii="Times New Roman" w:hAnsi="Times New Roman" w:cs="Times New Roman"/>
          <w:sz w:val="24"/>
          <w:szCs w:val="24"/>
        </w:rPr>
        <w:t>. According to its Preamble, who is responsible for establishing the Constitution?</w:t>
      </w:r>
    </w:p>
    <w:p w14:paraId="318E69E3" w14:textId="072C7405" w:rsidR="009770E8" w:rsidRPr="009770E8" w:rsidRDefault="009770E8" w:rsidP="009770E8">
      <w:pPr>
        <w:spacing w:after="0"/>
        <w:rPr>
          <w:rFonts w:ascii="Times New Roman" w:hAnsi="Times New Roman" w:cs="Times New Roman"/>
          <w:sz w:val="32"/>
          <w:szCs w:val="32"/>
        </w:rPr>
      </w:pPr>
      <w:r w:rsidRPr="009770E8">
        <w:rPr>
          <w:rFonts w:ascii="Times New Roman" w:hAnsi="Times New Roman" w:cs="Times New Roman"/>
          <w:sz w:val="32"/>
          <w:szCs w:val="32"/>
        </w:rPr>
        <w:t>___________________________________________________________________</w:t>
      </w:r>
    </w:p>
    <w:p w14:paraId="4C96C274" w14:textId="77777777" w:rsidR="009770E8" w:rsidRPr="009D01E0" w:rsidRDefault="009770E8" w:rsidP="009770E8">
      <w:pPr>
        <w:spacing w:after="0"/>
        <w:rPr>
          <w:rFonts w:ascii="Times New Roman" w:hAnsi="Times New Roman" w:cs="Times New Roman"/>
          <w:sz w:val="18"/>
          <w:szCs w:val="18"/>
        </w:rPr>
      </w:pPr>
    </w:p>
    <w:p w14:paraId="1FDE6BFA" w14:textId="71520375" w:rsidR="009770E8" w:rsidRDefault="009770E8" w:rsidP="009770E8">
      <w:pPr>
        <w:spacing w:after="0"/>
        <w:rPr>
          <w:rFonts w:ascii="Times New Roman" w:hAnsi="Times New Roman" w:cs="Times New Roman"/>
          <w:sz w:val="24"/>
          <w:szCs w:val="24"/>
        </w:rPr>
      </w:pPr>
      <w:r>
        <w:rPr>
          <w:rFonts w:ascii="Times New Roman" w:hAnsi="Times New Roman" w:cs="Times New Roman"/>
          <w:sz w:val="24"/>
          <w:szCs w:val="24"/>
        </w:rPr>
        <w:t xml:space="preserve">4. </w:t>
      </w:r>
      <w:r w:rsidRPr="009770E8">
        <w:rPr>
          <w:rFonts w:ascii="Times New Roman" w:hAnsi="Times New Roman" w:cs="Times New Roman"/>
          <w:sz w:val="24"/>
          <w:szCs w:val="24"/>
        </w:rPr>
        <w:t>Which Americans were not granted the freedoms and rights set forth in the Constitution and the Bill of Rights?</w:t>
      </w:r>
    </w:p>
    <w:p w14:paraId="78A286C1" w14:textId="5DC91B62" w:rsidR="009770E8" w:rsidRPr="009770E8" w:rsidRDefault="009770E8" w:rsidP="009770E8">
      <w:pPr>
        <w:spacing w:after="0"/>
        <w:rPr>
          <w:rFonts w:ascii="Times New Roman" w:hAnsi="Times New Roman" w:cs="Times New Roman"/>
          <w:sz w:val="32"/>
          <w:szCs w:val="32"/>
        </w:rPr>
      </w:pPr>
      <w:r w:rsidRPr="009770E8">
        <w:rPr>
          <w:rFonts w:ascii="Times New Roman" w:hAnsi="Times New Roman" w:cs="Times New Roman"/>
          <w:sz w:val="32"/>
          <w:szCs w:val="32"/>
        </w:rPr>
        <w:t>___________________________________________________________________</w:t>
      </w:r>
    </w:p>
    <w:p w14:paraId="533D7AF2" w14:textId="77777777" w:rsidR="009770E8" w:rsidRPr="009770E8" w:rsidRDefault="009770E8" w:rsidP="009770E8">
      <w:pPr>
        <w:spacing w:after="0"/>
        <w:rPr>
          <w:rFonts w:ascii="Times New Roman" w:hAnsi="Times New Roman" w:cs="Times New Roman"/>
          <w:sz w:val="24"/>
          <w:szCs w:val="24"/>
        </w:rPr>
      </w:pPr>
    </w:p>
    <w:sectPr w:rsidR="009770E8" w:rsidRPr="009770E8" w:rsidSect="004471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5E"/>
    <w:rsid w:val="000D05C2"/>
    <w:rsid w:val="00316306"/>
    <w:rsid w:val="0044715E"/>
    <w:rsid w:val="005853B2"/>
    <w:rsid w:val="008B507F"/>
    <w:rsid w:val="00921AEB"/>
    <w:rsid w:val="009770E8"/>
    <w:rsid w:val="009D01E0"/>
    <w:rsid w:val="00A70A39"/>
    <w:rsid w:val="00E1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15B8"/>
  <w15:chartTrackingRefBased/>
  <w15:docId w15:val="{D6EFFD4A-48FE-4FA8-917D-83125F81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0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STORNES</dc:creator>
  <cp:keywords/>
  <dc:description/>
  <cp:lastModifiedBy>LINDSAY  STORNES</cp:lastModifiedBy>
  <cp:revision>2</cp:revision>
  <dcterms:created xsi:type="dcterms:W3CDTF">2023-08-18T14:26:00Z</dcterms:created>
  <dcterms:modified xsi:type="dcterms:W3CDTF">2023-08-18T18:18:00Z</dcterms:modified>
</cp:coreProperties>
</file>