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4619" w14:textId="12D59E5E" w:rsidR="000460AE" w:rsidRDefault="00C6084D">
      <w:pPr>
        <w:pStyle w:val="BodyText"/>
        <w:rPr>
          <w:sz w:val="32"/>
        </w:rPr>
      </w:pPr>
      <w:r>
        <w:rPr>
          <w:b/>
          <w:noProof/>
          <w:sz w:val="27"/>
        </w:rPr>
        <w:drawing>
          <wp:anchor distT="0" distB="0" distL="114300" distR="114300" simplePos="0" relativeHeight="251659264" behindDoc="1" locked="0" layoutInCell="1" allowOverlap="1" wp14:anchorId="731B7961" wp14:editId="7B537D59">
            <wp:simplePos x="0" y="0"/>
            <wp:positionH relativeFrom="column">
              <wp:posOffset>5584825</wp:posOffset>
            </wp:positionH>
            <wp:positionV relativeFrom="paragraph">
              <wp:posOffset>9525</wp:posOffset>
            </wp:positionV>
            <wp:extent cx="1266825" cy="1381125"/>
            <wp:effectExtent l="0" t="0" r="9525" b="9525"/>
            <wp:wrapNone/>
            <wp:docPr id="738038618" name="Picture 1" descr="A cartoon of a dragon holding a pencil and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52454" name="Picture 1" descr="A cartoon of a dragon holding a pencil and a note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6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F6">
        <w:rPr>
          <w:b/>
          <w:noProof/>
          <w:sz w:val="27"/>
        </w:rPr>
        <w:drawing>
          <wp:anchor distT="0" distB="0" distL="114300" distR="114300" simplePos="0" relativeHeight="251657216" behindDoc="1" locked="0" layoutInCell="1" allowOverlap="1" wp14:anchorId="563B117E" wp14:editId="4B18391A">
            <wp:simplePos x="0" y="0"/>
            <wp:positionH relativeFrom="column">
              <wp:posOffset>3175</wp:posOffset>
            </wp:positionH>
            <wp:positionV relativeFrom="paragraph">
              <wp:posOffset>-171450</wp:posOffset>
            </wp:positionV>
            <wp:extent cx="1247775" cy="1381722"/>
            <wp:effectExtent l="0" t="0" r="0" b="9525"/>
            <wp:wrapNone/>
            <wp:docPr id="1160352454" name="Picture 1" descr="A cartoon of a dragon holding a pencil and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52454" name="Picture 1" descr="A cartoon of a dragon holding a pencil and a note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8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D0739" w14:textId="1544FE1F" w:rsidR="000460AE" w:rsidRDefault="000460AE">
      <w:pPr>
        <w:pStyle w:val="BodyText"/>
        <w:rPr>
          <w:sz w:val="32"/>
        </w:rPr>
      </w:pPr>
    </w:p>
    <w:p w14:paraId="2E42D958" w14:textId="7E2C8628" w:rsidR="000460AE" w:rsidRDefault="000460AE">
      <w:pPr>
        <w:pStyle w:val="BodyText"/>
        <w:ind w:left="4412"/>
        <w:rPr>
          <w:rFonts w:ascii="Calibri"/>
          <w:sz w:val="20"/>
        </w:rPr>
      </w:pPr>
    </w:p>
    <w:p w14:paraId="5598C10F" w14:textId="24760A23" w:rsidR="000460AE" w:rsidRDefault="00346FBA">
      <w:pPr>
        <w:spacing w:before="83" w:line="439" w:lineRule="auto"/>
        <w:ind w:left="4240" w:right="2852" w:hanging="285"/>
        <w:rPr>
          <w:b/>
          <w:sz w:val="27"/>
        </w:rPr>
      </w:pPr>
      <w:r>
        <w:rPr>
          <w:b/>
          <w:sz w:val="27"/>
        </w:rPr>
        <w:t>A.B. Hill Elementary School Family Engagement Plan</w:t>
      </w:r>
    </w:p>
    <w:p w14:paraId="60335036" w14:textId="79BA8E7B" w:rsidR="000460AE" w:rsidRDefault="00346FBA">
      <w:pPr>
        <w:spacing w:before="1"/>
        <w:ind w:left="5082"/>
        <w:rPr>
          <w:b/>
          <w:sz w:val="27"/>
        </w:rPr>
      </w:pPr>
      <w:r>
        <w:rPr>
          <w:b/>
          <w:sz w:val="27"/>
        </w:rPr>
        <w:t>202</w:t>
      </w:r>
      <w:r w:rsidR="00C6084D">
        <w:rPr>
          <w:b/>
          <w:sz w:val="27"/>
        </w:rPr>
        <w:t>4</w:t>
      </w:r>
      <w:r>
        <w:rPr>
          <w:b/>
          <w:sz w:val="27"/>
        </w:rPr>
        <w:t>-</w:t>
      </w:r>
      <w:r>
        <w:rPr>
          <w:b/>
          <w:spacing w:val="-4"/>
          <w:sz w:val="27"/>
        </w:rPr>
        <w:t>202</w:t>
      </w:r>
      <w:r w:rsidR="00C6084D">
        <w:rPr>
          <w:b/>
          <w:spacing w:val="-4"/>
          <w:sz w:val="27"/>
        </w:rPr>
        <w:t>5</w:t>
      </w:r>
    </w:p>
    <w:p w14:paraId="2B9919CF" w14:textId="77777777" w:rsidR="000460AE" w:rsidRDefault="00346FBA">
      <w:pPr>
        <w:pStyle w:val="BodyText"/>
        <w:spacing w:before="251" w:line="225" w:lineRule="auto"/>
        <w:ind w:left="1055" w:right="317" w:firstLine="1"/>
      </w:pPr>
      <w:r>
        <w:rPr>
          <w:w w:val="95"/>
        </w:rPr>
        <w:t>The A.B. Hill School Family Engagement</w:t>
      </w:r>
      <w:r>
        <w:t xml:space="preserve"> </w:t>
      </w:r>
      <w:r>
        <w:rPr>
          <w:w w:val="95"/>
        </w:rPr>
        <w:t>Plan was jointly developed</w:t>
      </w:r>
      <w:r>
        <w:rPr>
          <w:spacing w:val="25"/>
        </w:rPr>
        <w:t xml:space="preserve"> </w:t>
      </w:r>
      <w:r>
        <w:rPr>
          <w:w w:val="95"/>
        </w:rPr>
        <w:t>with parents and has set forth expectation for parental</w:t>
      </w:r>
      <w:r>
        <w:t xml:space="preserve"> </w:t>
      </w:r>
      <w:r>
        <w:rPr>
          <w:w w:val="95"/>
        </w:rPr>
        <w:t>involvement and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define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school's</w:t>
      </w:r>
      <w:r>
        <w:rPr>
          <w:spacing w:val="-2"/>
          <w:w w:val="95"/>
        </w:rPr>
        <w:t xml:space="preserve"> </w:t>
      </w:r>
      <w:r>
        <w:rPr>
          <w:w w:val="95"/>
        </w:rPr>
        <w:t>commitment</w:t>
      </w:r>
      <w:r>
        <w:t xml:space="preserve"> </w:t>
      </w:r>
      <w:r>
        <w:rPr>
          <w:w w:val="95"/>
        </w:rPr>
        <w:t>to providing parents with</w:t>
      </w:r>
      <w:r>
        <w:rPr>
          <w:spacing w:val="-5"/>
          <w:w w:val="95"/>
        </w:rPr>
        <w:t xml:space="preserve"> </w:t>
      </w:r>
      <w:r>
        <w:rPr>
          <w:w w:val="95"/>
        </w:rPr>
        <w:t>the necessary information</w:t>
      </w:r>
      <w:r>
        <w:t xml:space="preserve"> </w:t>
      </w:r>
      <w:r>
        <w:rPr>
          <w:w w:val="95"/>
        </w:rPr>
        <w:t>and skills to help</w:t>
      </w:r>
      <w:r>
        <w:rPr>
          <w:spacing w:val="-1"/>
          <w:w w:val="95"/>
        </w:rPr>
        <w:t xml:space="preserve"> </w:t>
      </w:r>
      <w:r>
        <w:rPr>
          <w:w w:val="95"/>
        </w:rPr>
        <w:t>their children achieve academic excellence and success.</w:t>
      </w:r>
    </w:p>
    <w:p w14:paraId="2B7FED25" w14:textId="77777777" w:rsidR="000460AE" w:rsidRDefault="000460AE">
      <w:pPr>
        <w:pStyle w:val="BodyText"/>
        <w:spacing w:before="8"/>
        <w:rPr>
          <w:sz w:val="21"/>
        </w:rPr>
      </w:pPr>
    </w:p>
    <w:p w14:paraId="65B98133" w14:textId="77777777" w:rsidR="000460AE" w:rsidRDefault="00346FBA">
      <w:pPr>
        <w:spacing w:line="261" w:lineRule="auto"/>
        <w:ind w:left="1059" w:right="317" w:firstLine="247"/>
        <w:rPr>
          <w:b/>
          <w:sz w:val="23"/>
        </w:rPr>
      </w:pPr>
      <w:r>
        <w:rPr>
          <w:b/>
          <w:w w:val="95"/>
          <w:sz w:val="23"/>
        </w:rPr>
        <w:t>A.B.</w:t>
      </w:r>
      <w:r>
        <w:rPr>
          <w:b/>
          <w:spacing w:val="-5"/>
          <w:w w:val="95"/>
          <w:sz w:val="23"/>
        </w:rPr>
        <w:t xml:space="preserve"> </w:t>
      </w:r>
      <w:r>
        <w:rPr>
          <w:b/>
          <w:w w:val="95"/>
          <w:sz w:val="23"/>
        </w:rPr>
        <w:t>Hill Elementary School's parents</w:t>
      </w:r>
      <w:r>
        <w:rPr>
          <w:b/>
          <w:spacing w:val="-4"/>
          <w:w w:val="95"/>
          <w:sz w:val="23"/>
        </w:rPr>
        <w:t xml:space="preserve"> </w:t>
      </w:r>
      <w:r>
        <w:rPr>
          <w:b/>
          <w:w w:val="95"/>
          <w:sz w:val="23"/>
        </w:rPr>
        <w:t>will</w:t>
      </w:r>
      <w:r>
        <w:rPr>
          <w:b/>
          <w:spacing w:val="-1"/>
          <w:w w:val="95"/>
          <w:sz w:val="23"/>
        </w:rPr>
        <w:t xml:space="preserve"> </w:t>
      </w:r>
      <w:r>
        <w:rPr>
          <w:b/>
          <w:w w:val="95"/>
          <w:sz w:val="23"/>
        </w:rPr>
        <w:t>act</w:t>
      </w:r>
      <w:r>
        <w:rPr>
          <w:b/>
          <w:spacing w:val="-7"/>
          <w:w w:val="95"/>
          <w:sz w:val="23"/>
        </w:rPr>
        <w:t xml:space="preserve"> </w:t>
      </w:r>
      <w:r>
        <w:rPr>
          <w:b/>
          <w:w w:val="95"/>
          <w:sz w:val="23"/>
        </w:rPr>
        <w:t>as</w:t>
      </w:r>
      <w:r>
        <w:rPr>
          <w:b/>
          <w:spacing w:val="-7"/>
          <w:w w:val="95"/>
          <w:sz w:val="23"/>
        </w:rPr>
        <w:t xml:space="preserve"> </w:t>
      </w:r>
      <w:r>
        <w:rPr>
          <w:b/>
          <w:w w:val="95"/>
          <w:sz w:val="23"/>
        </w:rPr>
        <w:t>advisors, resource persons,</w:t>
      </w:r>
      <w:r>
        <w:rPr>
          <w:b/>
          <w:spacing w:val="-6"/>
          <w:w w:val="95"/>
          <w:sz w:val="23"/>
        </w:rPr>
        <w:t xml:space="preserve"> </w:t>
      </w:r>
      <w:r>
        <w:rPr>
          <w:b/>
          <w:w w:val="95"/>
          <w:sz w:val="23"/>
        </w:rPr>
        <w:t>and coordinators</w:t>
      </w:r>
      <w:r>
        <w:rPr>
          <w:b/>
          <w:sz w:val="23"/>
        </w:rPr>
        <w:t xml:space="preserve"> </w:t>
      </w:r>
      <w:r>
        <w:rPr>
          <w:b/>
          <w:w w:val="95"/>
          <w:sz w:val="23"/>
        </w:rPr>
        <w:t xml:space="preserve">in </w:t>
      </w:r>
      <w:r>
        <w:rPr>
          <w:b/>
          <w:sz w:val="23"/>
        </w:rPr>
        <w:t>the following ways:</w:t>
      </w:r>
    </w:p>
    <w:p w14:paraId="189E7CCA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6"/>
          <w:tab w:val="left" w:pos="1597"/>
        </w:tabs>
        <w:spacing w:before="215"/>
        <w:ind w:left="1596"/>
        <w:rPr>
          <w:sz w:val="23"/>
        </w:rPr>
      </w:pPr>
      <w:r>
        <w:rPr>
          <w:w w:val="95"/>
          <w:sz w:val="23"/>
        </w:rPr>
        <w:t>Supporting</w:t>
      </w:r>
      <w:r>
        <w:rPr>
          <w:spacing w:val="9"/>
          <w:sz w:val="23"/>
        </w:rPr>
        <w:t xml:space="preserve"> </w:t>
      </w:r>
      <w:r>
        <w:rPr>
          <w:w w:val="95"/>
          <w:sz w:val="23"/>
        </w:rPr>
        <w:t>our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school's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efforts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maintain</w:t>
      </w:r>
      <w:r>
        <w:rPr>
          <w:spacing w:val="9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safe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z w:val="23"/>
        </w:rPr>
        <w:t xml:space="preserve"> </w:t>
      </w:r>
      <w:r>
        <w:rPr>
          <w:w w:val="95"/>
          <w:sz w:val="23"/>
        </w:rPr>
        <w:t>respectful</w:t>
      </w:r>
      <w:r>
        <w:rPr>
          <w:spacing w:val="5"/>
          <w:sz w:val="23"/>
        </w:rPr>
        <w:t xml:space="preserve"> </w:t>
      </w:r>
      <w:proofErr w:type="gramStart"/>
      <w:r>
        <w:rPr>
          <w:spacing w:val="-2"/>
          <w:w w:val="95"/>
          <w:sz w:val="23"/>
        </w:rPr>
        <w:t>environment</w:t>
      </w:r>
      <w:proofErr w:type="gramEnd"/>
    </w:p>
    <w:p w14:paraId="1325FD25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1"/>
          <w:tab w:val="left" w:pos="1593"/>
        </w:tabs>
        <w:ind w:left="1592" w:hanging="362"/>
        <w:rPr>
          <w:sz w:val="23"/>
        </w:rPr>
      </w:pPr>
      <w:r>
        <w:rPr>
          <w:w w:val="95"/>
          <w:sz w:val="23"/>
        </w:rPr>
        <w:t>Encouraging</w:t>
      </w:r>
      <w:r>
        <w:rPr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child</w:t>
      </w:r>
      <w:r>
        <w:rPr>
          <w:spacing w:val="2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solve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conflicts</w:t>
      </w:r>
      <w:r>
        <w:rPr>
          <w:spacing w:val="-1"/>
          <w:sz w:val="23"/>
        </w:rPr>
        <w:t xml:space="preserve"> </w:t>
      </w:r>
      <w:proofErr w:type="gramStart"/>
      <w:r>
        <w:rPr>
          <w:spacing w:val="-2"/>
          <w:w w:val="95"/>
          <w:sz w:val="23"/>
        </w:rPr>
        <w:t>peacefully</w:t>
      </w:r>
      <w:proofErr w:type="gramEnd"/>
    </w:p>
    <w:p w14:paraId="336D2AEA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89"/>
          <w:tab w:val="left" w:pos="1590"/>
        </w:tabs>
        <w:ind w:left="1589" w:hanging="352"/>
        <w:rPr>
          <w:sz w:val="23"/>
        </w:rPr>
      </w:pPr>
      <w:r>
        <w:rPr>
          <w:w w:val="95"/>
          <w:sz w:val="23"/>
        </w:rPr>
        <w:t>Supporting</w:t>
      </w:r>
      <w:r>
        <w:rPr>
          <w:spacing w:val="6"/>
          <w:sz w:val="23"/>
        </w:rPr>
        <w:t xml:space="preserve"> </w:t>
      </w:r>
      <w:r>
        <w:rPr>
          <w:w w:val="95"/>
          <w:sz w:val="23"/>
        </w:rPr>
        <w:t>our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school's</w:t>
      </w:r>
      <w:r>
        <w:rPr>
          <w:spacing w:val="5"/>
          <w:sz w:val="23"/>
        </w:rPr>
        <w:t xml:space="preserve"> </w:t>
      </w:r>
      <w:r>
        <w:rPr>
          <w:w w:val="95"/>
          <w:sz w:val="23"/>
        </w:rPr>
        <w:t>efforts</w:t>
      </w:r>
      <w:r>
        <w:rPr>
          <w:spacing w:val="2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help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2"/>
          <w:sz w:val="23"/>
        </w:rPr>
        <w:t xml:space="preserve"> </w:t>
      </w:r>
      <w:r>
        <w:rPr>
          <w:w w:val="95"/>
          <w:sz w:val="23"/>
        </w:rPr>
        <w:t>child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achieve</w:t>
      </w:r>
      <w:r>
        <w:rPr>
          <w:spacing w:val="3"/>
          <w:sz w:val="23"/>
        </w:rPr>
        <w:t xml:space="preserve"> </w:t>
      </w:r>
      <w:proofErr w:type="gramStart"/>
      <w:r>
        <w:rPr>
          <w:spacing w:val="-2"/>
          <w:w w:val="95"/>
          <w:sz w:val="23"/>
        </w:rPr>
        <w:t>academically</w:t>
      </w:r>
      <w:proofErr w:type="gramEnd"/>
    </w:p>
    <w:p w14:paraId="7E142EDE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4"/>
          <w:tab w:val="left" w:pos="1595"/>
        </w:tabs>
        <w:spacing w:before="9"/>
        <w:ind w:left="1595" w:hanging="357"/>
        <w:rPr>
          <w:sz w:val="23"/>
        </w:rPr>
      </w:pPr>
      <w:r>
        <w:rPr>
          <w:w w:val="95"/>
          <w:sz w:val="23"/>
        </w:rPr>
        <w:t>Assisting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child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homework</w:t>
      </w:r>
      <w:r>
        <w:rPr>
          <w:spacing w:val="7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3"/>
          <w:sz w:val="23"/>
        </w:rPr>
        <w:t xml:space="preserve"> </w:t>
      </w:r>
      <w:r>
        <w:rPr>
          <w:w w:val="95"/>
          <w:sz w:val="23"/>
        </w:rPr>
        <w:t>related</w:t>
      </w:r>
      <w:r>
        <w:rPr>
          <w:spacing w:val="-1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projects</w:t>
      </w:r>
    </w:p>
    <w:p w14:paraId="6756EF03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ind w:left="1599" w:hanging="362"/>
        <w:rPr>
          <w:sz w:val="23"/>
        </w:rPr>
      </w:pPr>
      <w:r>
        <w:rPr>
          <w:w w:val="95"/>
          <w:sz w:val="23"/>
        </w:rPr>
        <w:t>Expressing</w:t>
      </w:r>
      <w:r>
        <w:rPr>
          <w:spacing w:val="6"/>
          <w:sz w:val="23"/>
        </w:rPr>
        <w:t xml:space="preserve"> </w:t>
      </w:r>
      <w:r>
        <w:rPr>
          <w:w w:val="95"/>
          <w:sz w:val="23"/>
        </w:rPr>
        <w:t>ideas,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concerns,</w:t>
      </w:r>
      <w:r>
        <w:rPr>
          <w:spacing w:val="-2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suggestions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teachers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-6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administrators</w:t>
      </w:r>
    </w:p>
    <w:p w14:paraId="0D1C2361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2"/>
          <w:tab w:val="left" w:pos="1593"/>
        </w:tabs>
        <w:spacing w:before="20" w:line="228" w:lineRule="auto"/>
        <w:ind w:right="364"/>
        <w:rPr>
          <w:sz w:val="23"/>
        </w:rPr>
      </w:pPr>
      <w:r>
        <w:rPr>
          <w:w w:val="95"/>
          <w:sz w:val="23"/>
        </w:rPr>
        <w:t>Providing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frequent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and meaningful attention</w:t>
      </w:r>
      <w:r>
        <w:rPr>
          <w:spacing w:val="12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help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child reach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full potential in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 xml:space="preserve">and </w:t>
      </w:r>
      <w:r>
        <w:rPr>
          <w:sz w:val="23"/>
        </w:rPr>
        <w:t xml:space="preserve">in </w:t>
      </w:r>
      <w:proofErr w:type="gramStart"/>
      <w:r>
        <w:rPr>
          <w:sz w:val="23"/>
        </w:rPr>
        <w:t>life</w:t>
      </w:r>
      <w:proofErr w:type="gramEnd"/>
    </w:p>
    <w:p w14:paraId="0B85F930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2"/>
          <w:tab w:val="left" w:pos="1593"/>
        </w:tabs>
        <w:spacing w:before="0" w:line="262" w:lineRule="exact"/>
        <w:ind w:left="1592" w:hanging="355"/>
        <w:rPr>
          <w:sz w:val="23"/>
        </w:rPr>
      </w:pPr>
      <w:r>
        <w:rPr>
          <w:w w:val="95"/>
          <w:sz w:val="23"/>
        </w:rPr>
        <w:t>Maintaining</w:t>
      </w:r>
      <w:r>
        <w:rPr>
          <w:spacing w:val="2"/>
          <w:sz w:val="23"/>
        </w:rPr>
        <w:t xml:space="preserve"> </w:t>
      </w:r>
      <w:r>
        <w:rPr>
          <w:w w:val="95"/>
          <w:sz w:val="23"/>
        </w:rPr>
        <w:t>ongoing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communication</w:t>
      </w:r>
      <w:r>
        <w:rPr>
          <w:spacing w:val="6"/>
          <w:sz w:val="23"/>
        </w:rPr>
        <w:t xml:space="preserve"> </w:t>
      </w:r>
      <w:r>
        <w:rPr>
          <w:w w:val="95"/>
          <w:sz w:val="23"/>
        </w:rPr>
        <w:t>(parent/teacher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conferences,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open</w:t>
      </w:r>
      <w:r>
        <w:rPr>
          <w:sz w:val="23"/>
        </w:rPr>
        <w:t xml:space="preserve"> </w:t>
      </w:r>
      <w:r>
        <w:rPr>
          <w:w w:val="95"/>
          <w:sz w:val="23"/>
        </w:rPr>
        <w:t>house,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-2"/>
          <w:sz w:val="23"/>
        </w:rPr>
        <w:t xml:space="preserve"> </w:t>
      </w:r>
      <w:r>
        <w:rPr>
          <w:w w:val="95"/>
          <w:sz w:val="23"/>
        </w:rPr>
        <w:t>related</w:t>
      </w:r>
      <w:r>
        <w:rPr>
          <w:spacing w:val="-4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events)</w:t>
      </w:r>
    </w:p>
    <w:p w14:paraId="2DB55BB7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4"/>
          <w:tab w:val="left" w:pos="1595"/>
        </w:tabs>
        <w:spacing w:before="17"/>
        <w:ind w:left="1595" w:hanging="357"/>
        <w:rPr>
          <w:sz w:val="23"/>
        </w:rPr>
      </w:pPr>
      <w:r>
        <w:rPr>
          <w:w w:val="95"/>
          <w:sz w:val="23"/>
        </w:rPr>
        <w:t>Actively</w:t>
      </w:r>
      <w:r>
        <w:rPr>
          <w:spacing w:val="9"/>
          <w:sz w:val="23"/>
        </w:rPr>
        <w:t xml:space="preserve"> </w:t>
      </w:r>
      <w:r>
        <w:rPr>
          <w:w w:val="95"/>
          <w:sz w:val="23"/>
        </w:rPr>
        <w:t>participating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parent</w:t>
      </w:r>
      <w:r>
        <w:rPr>
          <w:spacing w:val="-2"/>
          <w:w w:val="95"/>
          <w:sz w:val="23"/>
        </w:rPr>
        <w:t xml:space="preserve"> workshops</w:t>
      </w:r>
    </w:p>
    <w:p w14:paraId="218C3494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9"/>
          <w:tab w:val="left" w:pos="1601"/>
        </w:tabs>
        <w:spacing w:before="1"/>
        <w:ind w:left="1600" w:hanging="363"/>
        <w:rPr>
          <w:sz w:val="23"/>
        </w:rPr>
      </w:pPr>
      <w:r>
        <w:rPr>
          <w:w w:val="95"/>
          <w:sz w:val="23"/>
        </w:rPr>
        <w:t>Responding</w:t>
      </w:r>
      <w:r>
        <w:rPr>
          <w:spacing w:val="4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memos,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surveys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w w:val="95"/>
          <w:sz w:val="23"/>
        </w:rPr>
        <w:t>questionnaires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expressing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ideas</w:t>
      </w:r>
      <w:r>
        <w:rPr>
          <w:sz w:val="23"/>
        </w:rPr>
        <w:t xml:space="preserve"> </w:t>
      </w:r>
      <w:r>
        <w:rPr>
          <w:w w:val="95"/>
          <w:sz w:val="23"/>
        </w:rPr>
        <w:t>and/or</w:t>
      </w:r>
      <w:r>
        <w:rPr>
          <w:spacing w:val="-1"/>
          <w:sz w:val="23"/>
        </w:rPr>
        <w:t xml:space="preserve"> </w:t>
      </w:r>
      <w:r>
        <w:rPr>
          <w:spacing w:val="-2"/>
          <w:w w:val="95"/>
          <w:sz w:val="23"/>
        </w:rPr>
        <w:t>concerns</w:t>
      </w:r>
    </w:p>
    <w:p w14:paraId="1AC9D4FB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5"/>
          <w:tab w:val="left" w:pos="1596"/>
        </w:tabs>
        <w:ind w:left="1595" w:hanging="365"/>
        <w:rPr>
          <w:sz w:val="23"/>
        </w:rPr>
      </w:pPr>
      <w:r>
        <w:rPr>
          <w:w w:val="95"/>
          <w:sz w:val="23"/>
        </w:rPr>
        <w:t>Using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resources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support</w:t>
      </w:r>
      <w:r>
        <w:rPr>
          <w:spacing w:val="3"/>
          <w:sz w:val="23"/>
        </w:rPr>
        <w:t xml:space="preserve"> </w:t>
      </w:r>
      <w:proofErr w:type="spellStart"/>
      <w:r>
        <w:rPr>
          <w:w w:val="95"/>
          <w:sz w:val="23"/>
        </w:rPr>
        <w:t>A.</w:t>
      </w:r>
      <w:proofErr w:type="gramStart"/>
      <w:r>
        <w:rPr>
          <w:w w:val="95"/>
          <w:sz w:val="23"/>
        </w:rPr>
        <w:t>B.Hill</w:t>
      </w:r>
      <w:proofErr w:type="spellEnd"/>
      <w:proofErr w:type="gramEnd"/>
      <w:r>
        <w:rPr>
          <w:spacing w:val="2"/>
          <w:sz w:val="23"/>
        </w:rPr>
        <w:t xml:space="preserve"> </w:t>
      </w:r>
      <w:r>
        <w:rPr>
          <w:w w:val="95"/>
          <w:sz w:val="23"/>
        </w:rPr>
        <w:t>instructional</w:t>
      </w:r>
      <w:r>
        <w:rPr>
          <w:spacing w:val="6"/>
          <w:sz w:val="23"/>
        </w:rPr>
        <w:t xml:space="preserve"> </w:t>
      </w:r>
      <w:r>
        <w:rPr>
          <w:spacing w:val="-2"/>
          <w:w w:val="95"/>
          <w:sz w:val="23"/>
        </w:rPr>
        <w:t>program</w:t>
      </w:r>
    </w:p>
    <w:p w14:paraId="4BFC5209" w14:textId="77777777" w:rsidR="000460AE" w:rsidRDefault="00346FBA">
      <w:pPr>
        <w:pStyle w:val="ListParagraph"/>
        <w:numPr>
          <w:ilvl w:val="0"/>
          <w:numId w:val="2"/>
        </w:numPr>
        <w:tabs>
          <w:tab w:val="left" w:pos="1592"/>
          <w:tab w:val="left" w:pos="1593"/>
        </w:tabs>
        <w:ind w:left="1592" w:hanging="355"/>
        <w:rPr>
          <w:sz w:val="23"/>
        </w:rPr>
      </w:pPr>
      <w:r>
        <w:rPr>
          <w:w w:val="95"/>
          <w:sz w:val="23"/>
        </w:rPr>
        <w:t>Becoming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A.B.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HiI1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Elementary</w:t>
      </w:r>
      <w:r>
        <w:rPr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supporters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advocates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within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8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community</w:t>
      </w:r>
    </w:p>
    <w:p w14:paraId="29E40D98" w14:textId="77777777" w:rsidR="000460AE" w:rsidRDefault="000460AE">
      <w:pPr>
        <w:pStyle w:val="BodyText"/>
        <w:rPr>
          <w:sz w:val="24"/>
        </w:rPr>
      </w:pPr>
    </w:p>
    <w:p w14:paraId="2CEA5065" w14:textId="77777777" w:rsidR="000460AE" w:rsidRDefault="000460AE">
      <w:pPr>
        <w:pStyle w:val="BodyText"/>
        <w:rPr>
          <w:sz w:val="24"/>
        </w:rPr>
      </w:pPr>
    </w:p>
    <w:p w14:paraId="341AF3CE" w14:textId="77777777" w:rsidR="000460AE" w:rsidRDefault="00346FBA">
      <w:pPr>
        <w:pStyle w:val="BodyText"/>
        <w:spacing w:before="178"/>
        <w:ind w:left="4700"/>
      </w:pPr>
      <w:r>
        <w:rPr>
          <w:w w:val="90"/>
        </w:rPr>
        <w:t>Title</w:t>
      </w:r>
      <w:r>
        <w:rPr>
          <w:spacing w:val="11"/>
        </w:rPr>
        <w:t xml:space="preserve"> </w:t>
      </w:r>
      <w:r>
        <w:rPr>
          <w:w w:val="90"/>
        </w:rPr>
        <w:t>I/Schoo1</w:t>
      </w:r>
      <w:r>
        <w:rPr>
          <w:spacing w:val="4"/>
        </w:rPr>
        <w:t xml:space="preserve"> </w:t>
      </w:r>
      <w:r>
        <w:rPr>
          <w:spacing w:val="-2"/>
          <w:w w:val="90"/>
        </w:rPr>
        <w:t>Commitment</w:t>
      </w:r>
    </w:p>
    <w:p w14:paraId="0907F9C2" w14:textId="77777777" w:rsidR="000460AE" w:rsidRDefault="00346FBA">
      <w:pPr>
        <w:pStyle w:val="BodyText"/>
        <w:spacing w:before="47" w:line="237" w:lineRule="auto"/>
        <w:ind w:left="1056" w:right="575" w:hanging="2"/>
      </w:pPr>
      <w:r>
        <w:t>A.B.</w:t>
      </w:r>
      <w:r>
        <w:rPr>
          <w:spacing w:val="-15"/>
        </w:rPr>
        <w:t xml:space="preserve"> </w:t>
      </w:r>
      <w:r>
        <w:t>Hill</w:t>
      </w:r>
      <w:r>
        <w:rPr>
          <w:spacing w:val="-6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meaningfully</w:t>
      </w:r>
      <w:r>
        <w:rPr>
          <w:spacing w:val="-1"/>
        </w:rPr>
        <w:t xml:space="preserve"> </w:t>
      </w:r>
      <w:r>
        <w:t xml:space="preserve">engaged in their child's </w:t>
      </w:r>
      <w:r>
        <w:rPr>
          <w:b/>
        </w:rPr>
        <w:t>education</w:t>
      </w:r>
      <w:r>
        <w:rPr>
          <w:b/>
          <w:spacing w:val="40"/>
        </w:rPr>
        <w:t xml:space="preserve"> </w:t>
      </w:r>
      <w:r>
        <w:rPr>
          <w:position w:val="2"/>
        </w:rPr>
        <w:t>b</w:t>
      </w:r>
      <w:r>
        <w:rPr>
          <w:position w:val="-2"/>
        </w:rPr>
        <w:t xml:space="preserve">7 </w:t>
      </w:r>
      <w:r>
        <w:rPr>
          <w:b/>
        </w:rPr>
        <w:t xml:space="preserve">doing </w:t>
      </w:r>
      <w:r>
        <w:t>the following:</w:t>
      </w:r>
    </w:p>
    <w:p w14:paraId="12054BBD" w14:textId="77777777" w:rsidR="000460AE" w:rsidRDefault="000460AE">
      <w:pPr>
        <w:pStyle w:val="BodyText"/>
        <w:rPr>
          <w:sz w:val="30"/>
        </w:rPr>
      </w:pPr>
    </w:p>
    <w:p w14:paraId="70375757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10"/>
          <w:tab w:val="left" w:pos="1412"/>
        </w:tabs>
        <w:spacing w:before="194" w:line="232" w:lineRule="auto"/>
        <w:ind w:right="116" w:hanging="359"/>
        <w:rPr>
          <w:sz w:val="23"/>
        </w:rPr>
      </w:pPr>
      <w:r>
        <w:rPr>
          <w:w w:val="95"/>
          <w:sz w:val="23"/>
        </w:rPr>
        <w:t>Inviting all parents/legal</w:t>
      </w:r>
      <w:r>
        <w:rPr>
          <w:spacing w:val="27"/>
          <w:sz w:val="23"/>
        </w:rPr>
        <w:t xml:space="preserve"> </w:t>
      </w:r>
      <w:r>
        <w:rPr>
          <w:w w:val="95"/>
          <w:sz w:val="23"/>
        </w:rPr>
        <w:t>guardians to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 xml:space="preserve">the annual meetings that will be held during the school year to </w:t>
      </w:r>
      <w:r>
        <w:rPr>
          <w:sz w:val="23"/>
        </w:rPr>
        <w:t>inform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them of </w:t>
      </w:r>
      <w:r>
        <w:rPr>
          <w:b/>
          <w:sz w:val="23"/>
        </w:rPr>
        <w:t>ESEA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and Title</w:t>
      </w:r>
      <w:r>
        <w:rPr>
          <w:spacing w:val="-14"/>
          <w:sz w:val="23"/>
        </w:rPr>
        <w:t xml:space="preserve"> </w:t>
      </w:r>
      <w:r>
        <w:rPr>
          <w:sz w:val="23"/>
        </w:rPr>
        <w:t>I requirements, the</w:t>
      </w:r>
      <w:r>
        <w:rPr>
          <w:spacing w:val="-15"/>
          <w:sz w:val="23"/>
        </w:rPr>
        <w:t xml:space="preserve"> </w:t>
      </w:r>
      <w:r>
        <w:rPr>
          <w:sz w:val="23"/>
        </w:rPr>
        <w:t>school's participation in</w:t>
      </w:r>
      <w:r>
        <w:rPr>
          <w:spacing w:val="-8"/>
          <w:sz w:val="23"/>
        </w:rPr>
        <w:t xml:space="preserve"> </w:t>
      </w:r>
      <w:r>
        <w:rPr>
          <w:sz w:val="23"/>
        </w:rPr>
        <w:t>Title</w:t>
      </w:r>
      <w:r>
        <w:rPr>
          <w:spacing w:val="-13"/>
          <w:sz w:val="23"/>
        </w:rPr>
        <w:t xml:space="preserve"> </w:t>
      </w:r>
      <w:r>
        <w:rPr>
          <w:b/>
          <w:sz w:val="23"/>
        </w:rPr>
        <w:t>I,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rights of parents</w:t>
      </w:r>
      <w:r>
        <w:rPr>
          <w:b/>
          <w:spacing w:val="26"/>
          <w:sz w:val="23"/>
        </w:rPr>
        <w:t xml:space="preserve"> </w:t>
      </w:r>
      <w:r>
        <w:rPr>
          <w:sz w:val="23"/>
        </w:rPr>
        <w:t>to be</w:t>
      </w:r>
      <w:r>
        <w:rPr>
          <w:spacing w:val="-1"/>
          <w:sz w:val="23"/>
        </w:rPr>
        <w:t xml:space="preserve"> </w:t>
      </w:r>
      <w:r>
        <w:rPr>
          <w:sz w:val="23"/>
        </w:rPr>
        <w:t>involved</w:t>
      </w:r>
      <w:r>
        <w:rPr>
          <w:spacing w:val="29"/>
          <w:sz w:val="23"/>
        </w:rPr>
        <w:t xml:space="preserve"> </w:t>
      </w:r>
      <w:r>
        <w:rPr>
          <w:sz w:val="23"/>
        </w:rPr>
        <w:t>in the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school</w:t>
      </w:r>
      <w:proofErr w:type="gramEnd"/>
    </w:p>
    <w:p w14:paraId="161EA1F7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9"/>
        </w:tabs>
        <w:spacing w:before="22" w:line="225" w:lineRule="auto"/>
        <w:ind w:left="1407" w:right="192" w:hanging="350"/>
        <w:jc w:val="both"/>
        <w:rPr>
          <w:sz w:val="23"/>
        </w:rPr>
      </w:pPr>
      <w:r>
        <w:rPr>
          <w:sz w:val="23"/>
        </w:rPr>
        <w:t xml:space="preserve">Conducting regular and flexible number of parent meetings </w:t>
      </w:r>
      <w:r>
        <w:rPr>
          <w:b/>
          <w:sz w:val="23"/>
        </w:rPr>
        <w:t xml:space="preserve">(morning, </w:t>
      </w:r>
      <w:r>
        <w:rPr>
          <w:sz w:val="23"/>
        </w:rPr>
        <w:t xml:space="preserve">afternoon, and evening), to keep parents informed of current events and issues, curriculum, academic </w:t>
      </w:r>
      <w:r>
        <w:rPr>
          <w:b/>
          <w:sz w:val="23"/>
        </w:rPr>
        <w:t xml:space="preserve">assessments, </w:t>
      </w:r>
      <w:r>
        <w:rPr>
          <w:sz w:val="23"/>
        </w:rPr>
        <w:t xml:space="preserve">proficiency </w:t>
      </w:r>
      <w:r>
        <w:rPr>
          <w:spacing w:val="-2"/>
          <w:sz w:val="23"/>
        </w:rPr>
        <w:t>levels,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progress reports, and parent/teacher</w:t>
      </w:r>
      <w:r>
        <w:rPr>
          <w:spacing w:val="-14"/>
          <w:sz w:val="23"/>
        </w:rPr>
        <w:t xml:space="preserve"> </w:t>
      </w:r>
      <w:proofErr w:type="gramStart"/>
      <w:r>
        <w:rPr>
          <w:spacing w:val="-2"/>
          <w:sz w:val="23"/>
        </w:rPr>
        <w:t>conferences</w:t>
      </w:r>
      <w:proofErr w:type="gramEnd"/>
    </w:p>
    <w:p w14:paraId="30382FDD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10"/>
          <w:tab w:val="left" w:pos="1412"/>
        </w:tabs>
        <w:spacing w:before="32" w:line="225" w:lineRule="auto"/>
        <w:ind w:left="1410" w:right="1047" w:hanging="352"/>
        <w:rPr>
          <w:sz w:val="23"/>
        </w:rPr>
      </w:pPr>
      <w:r>
        <w:rPr>
          <w:w w:val="95"/>
          <w:sz w:val="23"/>
        </w:rPr>
        <w:t>Involving parents in organized</w:t>
      </w:r>
      <w:r>
        <w:rPr>
          <w:spacing w:val="30"/>
          <w:sz w:val="23"/>
        </w:rPr>
        <w:t xml:space="preserve"> </w:t>
      </w:r>
      <w:r>
        <w:rPr>
          <w:w w:val="95"/>
          <w:sz w:val="23"/>
        </w:rPr>
        <w:t>and ongoing development and future revisions of the School Improvement Plan,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Family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Engagement Plan,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Parent/School</w:t>
      </w:r>
      <w:r>
        <w:rPr>
          <w:sz w:val="23"/>
        </w:rPr>
        <w:t xml:space="preserve"> </w:t>
      </w:r>
      <w:r>
        <w:rPr>
          <w:w w:val="95"/>
          <w:sz w:val="23"/>
        </w:rPr>
        <w:t>Compact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other</w:t>
      </w:r>
      <w:r>
        <w:rPr>
          <w:spacing w:val="-4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documents</w:t>
      </w:r>
      <w:proofErr w:type="gramEnd"/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 xml:space="preserve">and </w:t>
      </w:r>
      <w:r>
        <w:rPr>
          <w:sz w:val="23"/>
        </w:rPr>
        <w:t>programs</w:t>
      </w:r>
      <w:r>
        <w:rPr>
          <w:spacing w:val="-10"/>
          <w:sz w:val="23"/>
        </w:rPr>
        <w:t xml:space="preserve"> </w:t>
      </w:r>
      <w:r>
        <w:rPr>
          <w:sz w:val="23"/>
        </w:rPr>
        <w:t>relating</w:t>
      </w:r>
      <w:r>
        <w:rPr>
          <w:spacing w:val="-15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their</w:t>
      </w:r>
      <w:r>
        <w:rPr>
          <w:spacing w:val="-14"/>
          <w:sz w:val="23"/>
        </w:rPr>
        <w:t xml:space="preserve"> </w:t>
      </w:r>
      <w:r>
        <w:rPr>
          <w:sz w:val="23"/>
        </w:rPr>
        <w:t>child's</w:t>
      </w:r>
      <w:r>
        <w:rPr>
          <w:spacing w:val="-15"/>
          <w:sz w:val="23"/>
        </w:rPr>
        <w:t xml:space="preserve"> </w:t>
      </w:r>
      <w:r>
        <w:rPr>
          <w:sz w:val="23"/>
        </w:rPr>
        <w:t>academic</w:t>
      </w:r>
      <w:r>
        <w:rPr>
          <w:spacing w:val="-6"/>
          <w:sz w:val="23"/>
        </w:rPr>
        <w:t xml:space="preserve"> </w:t>
      </w:r>
      <w:r>
        <w:rPr>
          <w:sz w:val="23"/>
        </w:rPr>
        <w:t>instruction</w:t>
      </w:r>
    </w:p>
    <w:p w14:paraId="7690EE6C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11"/>
        <w:ind w:left="1405" w:hanging="355"/>
        <w:rPr>
          <w:sz w:val="23"/>
        </w:rPr>
      </w:pPr>
      <w:r>
        <w:rPr>
          <w:w w:val="95"/>
          <w:sz w:val="23"/>
        </w:rPr>
        <w:t>Providing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written</w:t>
      </w:r>
      <w:r>
        <w:rPr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verbal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communication</w:t>
      </w:r>
      <w:r>
        <w:rPr>
          <w:spacing w:val="14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their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primary</w:t>
      </w:r>
      <w:r>
        <w:rPr>
          <w:spacing w:val="1"/>
          <w:sz w:val="23"/>
        </w:rPr>
        <w:t xml:space="preserve"> </w:t>
      </w:r>
      <w:r>
        <w:rPr>
          <w:spacing w:val="-2"/>
          <w:w w:val="95"/>
          <w:sz w:val="23"/>
        </w:rPr>
        <w:t>language</w:t>
      </w:r>
    </w:p>
    <w:p w14:paraId="3117ADD4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11"/>
          <w:tab w:val="left" w:pos="1413"/>
        </w:tabs>
        <w:spacing w:before="24" w:line="223" w:lineRule="auto"/>
        <w:ind w:right="940" w:hanging="367"/>
        <w:rPr>
          <w:sz w:val="23"/>
        </w:rPr>
      </w:pPr>
      <w:r>
        <w:rPr>
          <w:w w:val="95"/>
          <w:sz w:val="23"/>
        </w:rPr>
        <w:t>Encouraging</w:t>
      </w:r>
      <w:r>
        <w:rPr>
          <w:sz w:val="23"/>
        </w:rPr>
        <w:t xml:space="preserve"> </w:t>
      </w:r>
      <w:r>
        <w:rPr>
          <w:w w:val="95"/>
          <w:sz w:val="23"/>
        </w:rPr>
        <w:t>parental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involvement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by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offering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parent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training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workshops,</w:t>
      </w:r>
      <w:r>
        <w:rPr>
          <w:sz w:val="23"/>
        </w:rPr>
        <w:t xml:space="preserve"> </w:t>
      </w:r>
      <w:r>
        <w:rPr>
          <w:w w:val="95"/>
          <w:sz w:val="23"/>
        </w:rPr>
        <w:t>based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on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 xml:space="preserve">surveyed </w:t>
      </w:r>
      <w:r>
        <w:rPr>
          <w:sz w:val="23"/>
        </w:rPr>
        <w:t xml:space="preserve">parental </w:t>
      </w:r>
      <w:proofErr w:type="gramStart"/>
      <w:r>
        <w:rPr>
          <w:sz w:val="23"/>
        </w:rPr>
        <w:t>needs</w:t>
      </w:r>
      <w:proofErr w:type="gramEnd"/>
    </w:p>
    <w:p w14:paraId="74747CF2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12"/>
          <w:tab w:val="left" w:pos="1413"/>
        </w:tabs>
        <w:spacing w:before="12"/>
        <w:ind w:left="1412" w:hanging="355"/>
        <w:rPr>
          <w:sz w:val="23"/>
        </w:rPr>
      </w:pPr>
      <w:r>
        <w:rPr>
          <w:w w:val="95"/>
          <w:sz w:val="23"/>
        </w:rPr>
        <w:t>Providing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appropriate</w:t>
      </w:r>
      <w:r>
        <w:rPr>
          <w:spacing w:val="3"/>
          <w:sz w:val="23"/>
        </w:rPr>
        <w:t xml:space="preserve"> </w:t>
      </w:r>
      <w:r>
        <w:rPr>
          <w:w w:val="95"/>
          <w:sz w:val="23"/>
        </w:rPr>
        <w:t>resources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support</w:t>
      </w:r>
      <w:r>
        <w:rPr>
          <w:spacing w:val="3"/>
          <w:sz w:val="23"/>
        </w:rPr>
        <w:t xml:space="preserve"> </w:t>
      </w:r>
      <w:r>
        <w:rPr>
          <w:w w:val="95"/>
          <w:sz w:val="23"/>
        </w:rPr>
        <w:t>during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after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school</w:t>
      </w:r>
      <w:r>
        <w:rPr>
          <w:spacing w:val="7"/>
          <w:sz w:val="23"/>
        </w:rPr>
        <w:t xml:space="preserve"> </w:t>
      </w:r>
      <w:proofErr w:type="gramStart"/>
      <w:r>
        <w:rPr>
          <w:spacing w:val="-2"/>
          <w:w w:val="95"/>
          <w:sz w:val="23"/>
        </w:rPr>
        <w:t>learning</w:t>
      </w:r>
      <w:proofErr w:type="gramEnd"/>
    </w:p>
    <w:p w14:paraId="33EA5570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24" w:line="223" w:lineRule="auto"/>
        <w:ind w:left="1408" w:right="222" w:hanging="358"/>
        <w:rPr>
          <w:sz w:val="23"/>
        </w:rPr>
      </w:pPr>
      <w:r>
        <w:rPr>
          <w:w w:val="95"/>
          <w:sz w:val="23"/>
        </w:rPr>
        <w:t>Provide timely information</w:t>
      </w:r>
      <w:r>
        <w:rPr>
          <w:spacing w:val="33"/>
          <w:sz w:val="23"/>
        </w:rPr>
        <w:t xml:space="preserve"> </w:t>
      </w:r>
      <w:r>
        <w:rPr>
          <w:b/>
          <w:w w:val="95"/>
          <w:sz w:val="23"/>
        </w:rPr>
        <w:t xml:space="preserve">about parent programs, opportunities </w:t>
      </w:r>
      <w:r>
        <w:rPr>
          <w:w w:val="95"/>
          <w:sz w:val="23"/>
        </w:rPr>
        <w:t>for regular</w:t>
      </w:r>
      <w:r>
        <w:rPr>
          <w:spacing w:val="32"/>
          <w:sz w:val="23"/>
        </w:rPr>
        <w:t xml:space="preserve"> </w:t>
      </w:r>
      <w:r>
        <w:rPr>
          <w:w w:val="95"/>
          <w:sz w:val="23"/>
        </w:rPr>
        <w:t>meetings</w:t>
      </w:r>
      <w:r>
        <w:rPr>
          <w:sz w:val="23"/>
        </w:rPr>
        <w:t xml:space="preserve"> </w:t>
      </w:r>
      <w:r>
        <w:rPr>
          <w:w w:val="95"/>
          <w:sz w:val="23"/>
        </w:rPr>
        <w:t>and training,</w:t>
      </w:r>
      <w:r>
        <w:rPr>
          <w:sz w:val="23"/>
        </w:rPr>
        <w:t xml:space="preserve"> as</w:t>
      </w:r>
      <w:r>
        <w:rPr>
          <w:spacing w:val="-15"/>
          <w:sz w:val="23"/>
        </w:rPr>
        <w:t xml:space="preserve"> </w:t>
      </w:r>
      <w:r>
        <w:rPr>
          <w:sz w:val="23"/>
        </w:rPr>
        <w:t>well</w:t>
      </w:r>
      <w:r>
        <w:rPr>
          <w:spacing w:val="-14"/>
          <w:sz w:val="23"/>
        </w:rPr>
        <w:t xml:space="preserve"> </w:t>
      </w:r>
      <w:r>
        <w:rPr>
          <w:sz w:val="23"/>
        </w:rPr>
        <w:t>as</w:t>
      </w:r>
      <w:r>
        <w:rPr>
          <w:spacing w:val="-15"/>
          <w:sz w:val="23"/>
        </w:rPr>
        <w:t xml:space="preserve"> </w:t>
      </w:r>
      <w:r>
        <w:rPr>
          <w:sz w:val="23"/>
        </w:rPr>
        <w:t>family</w:t>
      </w:r>
      <w:r>
        <w:rPr>
          <w:spacing w:val="-14"/>
          <w:sz w:val="23"/>
        </w:rPr>
        <w:t xml:space="preserve"> </w:t>
      </w:r>
      <w:r>
        <w:rPr>
          <w:sz w:val="23"/>
        </w:rPr>
        <w:t>services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5"/>
          <w:sz w:val="23"/>
        </w:rPr>
        <w:t xml:space="preserve"> </w:t>
      </w:r>
      <w:r>
        <w:rPr>
          <w:sz w:val="23"/>
        </w:rPr>
        <w:t>improve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parents'</w:t>
      </w:r>
      <w:r>
        <w:rPr>
          <w:spacing w:val="-4"/>
          <w:sz w:val="23"/>
        </w:rPr>
        <w:t xml:space="preserve"> </w:t>
      </w:r>
      <w:r>
        <w:rPr>
          <w:sz w:val="23"/>
        </w:rPr>
        <w:t>ability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help</w:t>
      </w:r>
      <w:r>
        <w:rPr>
          <w:spacing w:val="-15"/>
          <w:sz w:val="23"/>
        </w:rPr>
        <w:t xml:space="preserve"> </w:t>
      </w:r>
      <w:r>
        <w:rPr>
          <w:sz w:val="23"/>
        </w:rPr>
        <w:t>with</w:t>
      </w:r>
      <w:r>
        <w:rPr>
          <w:spacing w:val="-14"/>
          <w:sz w:val="23"/>
        </w:rPr>
        <w:t xml:space="preserve"> </w:t>
      </w:r>
      <w:r>
        <w:rPr>
          <w:sz w:val="23"/>
        </w:rPr>
        <w:t>their</w:t>
      </w:r>
      <w:r>
        <w:rPr>
          <w:spacing w:val="-15"/>
          <w:sz w:val="23"/>
        </w:rPr>
        <w:t xml:space="preserve"> </w:t>
      </w:r>
      <w:r>
        <w:rPr>
          <w:sz w:val="23"/>
        </w:rPr>
        <w:t>child's</w:t>
      </w:r>
      <w:r>
        <w:rPr>
          <w:spacing w:val="-14"/>
          <w:sz w:val="23"/>
        </w:rPr>
        <w:t xml:space="preserve"> </w:t>
      </w:r>
      <w:proofErr w:type="gramStart"/>
      <w:r>
        <w:rPr>
          <w:sz w:val="23"/>
        </w:rPr>
        <w:t>education</w:t>
      </w:r>
      <w:proofErr w:type="gramEnd"/>
    </w:p>
    <w:p w14:paraId="3FDC778A" w14:textId="77777777" w:rsidR="000460AE" w:rsidRDefault="000460AE">
      <w:pPr>
        <w:spacing w:line="223" w:lineRule="auto"/>
        <w:rPr>
          <w:sz w:val="23"/>
        </w:rPr>
        <w:sectPr w:rsidR="000460AE">
          <w:footerReference w:type="default" r:id="rId8"/>
          <w:pgSz w:w="12240" w:h="15840"/>
          <w:pgMar w:top="420" w:right="1220" w:bottom="300" w:left="160" w:header="0" w:footer="112" w:gutter="0"/>
          <w:cols w:space="720"/>
        </w:sectPr>
      </w:pPr>
    </w:p>
    <w:p w14:paraId="07E2B869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72" w:line="228" w:lineRule="auto"/>
        <w:ind w:left="1407" w:right="199" w:hanging="356"/>
        <w:rPr>
          <w:sz w:val="23"/>
        </w:rPr>
      </w:pPr>
      <w:r>
        <w:rPr>
          <w:w w:val="95"/>
          <w:sz w:val="23"/>
        </w:rPr>
        <w:lastRenderedPageBreak/>
        <w:t xml:space="preserve">Provide opportunities for parents to participate in an organized, ongoing, and timely process to assist in </w:t>
      </w:r>
      <w:r>
        <w:rPr>
          <w:sz w:val="23"/>
        </w:rPr>
        <w:t xml:space="preserve">the planning and </w:t>
      </w:r>
      <w:r>
        <w:rPr>
          <w:b/>
          <w:sz w:val="23"/>
        </w:rPr>
        <w:t xml:space="preserve">reviewing </w:t>
      </w:r>
      <w:proofErr w:type="gramStart"/>
      <w:r>
        <w:rPr>
          <w:sz w:val="23"/>
        </w:rPr>
        <w:t>programs</w:t>
      </w:r>
      <w:proofErr w:type="gramEnd"/>
    </w:p>
    <w:p w14:paraId="1FC94E5E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5" w:line="255" w:lineRule="exact"/>
        <w:ind w:left="1405" w:hanging="348"/>
        <w:rPr>
          <w:b/>
          <w:sz w:val="23"/>
        </w:rPr>
      </w:pPr>
      <w:r>
        <w:rPr>
          <w:spacing w:val="-2"/>
          <w:w w:val="95"/>
          <w:sz w:val="23"/>
        </w:rPr>
        <w:t>Distributing</w:t>
      </w:r>
      <w:r>
        <w:rPr>
          <w:spacing w:val="2"/>
          <w:sz w:val="23"/>
        </w:rPr>
        <w:t xml:space="preserve"> </w:t>
      </w:r>
      <w:r>
        <w:rPr>
          <w:spacing w:val="-2"/>
          <w:w w:val="95"/>
          <w:sz w:val="23"/>
        </w:rPr>
        <w:t>Parent/Student</w:t>
      </w:r>
      <w:r>
        <w:rPr>
          <w:spacing w:val="-6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Handbooks,</w:t>
      </w:r>
      <w:r>
        <w:rPr>
          <w:spacing w:val="8"/>
          <w:sz w:val="23"/>
        </w:rPr>
        <w:t xml:space="preserve"> </w:t>
      </w:r>
      <w:r>
        <w:rPr>
          <w:spacing w:val="-2"/>
          <w:w w:val="95"/>
          <w:sz w:val="23"/>
        </w:rPr>
        <w:t>Family</w:t>
      </w:r>
      <w:r>
        <w:rPr>
          <w:spacing w:val="-3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Engagement</w:t>
      </w:r>
      <w:r>
        <w:rPr>
          <w:spacing w:val="12"/>
          <w:sz w:val="23"/>
        </w:rPr>
        <w:t xml:space="preserve"> </w:t>
      </w:r>
      <w:r>
        <w:rPr>
          <w:spacing w:val="-2"/>
          <w:w w:val="95"/>
          <w:sz w:val="23"/>
        </w:rPr>
        <w:t>Plans</w:t>
      </w:r>
      <w:r>
        <w:rPr>
          <w:spacing w:val="-3"/>
          <w:sz w:val="23"/>
        </w:rPr>
        <w:t xml:space="preserve"> </w:t>
      </w:r>
      <w:r>
        <w:rPr>
          <w:spacing w:val="-2"/>
          <w:w w:val="95"/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pacing w:val="-2"/>
          <w:w w:val="95"/>
          <w:sz w:val="23"/>
        </w:rPr>
        <w:t>Parent/School</w:t>
      </w:r>
      <w:r>
        <w:rPr>
          <w:spacing w:val="15"/>
          <w:sz w:val="23"/>
        </w:rPr>
        <w:t xml:space="preserve"> </w:t>
      </w:r>
      <w:r>
        <w:rPr>
          <w:spacing w:val="-2"/>
          <w:w w:val="95"/>
          <w:sz w:val="23"/>
        </w:rPr>
        <w:t>Compacts</w:t>
      </w:r>
      <w:r>
        <w:rPr>
          <w:spacing w:val="11"/>
          <w:sz w:val="23"/>
        </w:rPr>
        <w:t xml:space="preserve"> </w:t>
      </w:r>
      <w:r>
        <w:rPr>
          <w:b/>
          <w:spacing w:val="-2"/>
          <w:w w:val="95"/>
          <w:sz w:val="23"/>
        </w:rPr>
        <w:t>(which</w:t>
      </w:r>
    </w:p>
    <w:p w14:paraId="08D024CC" w14:textId="77777777" w:rsidR="000460AE" w:rsidRDefault="00346FBA">
      <w:pPr>
        <w:pStyle w:val="BodyText"/>
        <w:spacing w:line="245" w:lineRule="exact"/>
        <w:ind w:left="1415"/>
      </w:pPr>
      <w:r>
        <w:rPr>
          <w:w w:val="95"/>
        </w:rPr>
        <w:t>has</w:t>
      </w:r>
      <w:r>
        <w:rPr>
          <w:spacing w:val="15"/>
        </w:rPr>
        <w:t xml:space="preserve"> </w:t>
      </w:r>
      <w:r>
        <w:rPr>
          <w:w w:val="95"/>
        </w:rPr>
        <w:t>been</w:t>
      </w:r>
      <w:r>
        <w:rPr>
          <w:spacing w:val="27"/>
        </w:rPr>
        <w:t xml:space="preserve"> </w:t>
      </w:r>
      <w:r>
        <w:rPr>
          <w:w w:val="95"/>
        </w:rPr>
        <w:t>jointly</w:t>
      </w:r>
      <w:r>
        <w:rPr>
          <w:spacing w:val="13"/>
        </w:rPr>
        <w:t xml:space="preserve"> </w:t>
      </w:r>
      <w:r>
        <w:rPr>
          <w:w w:val="95"/>
        </w:rPr>
        <w:t>developed</w:t>
      </w:r>
      <w:r>
        <w:rPr>
          <w:spacing w:val="15"/>
        </w:rPr>
        <w:t xml:space="preserve"> </w:t>
      </w:r>
      <w:r>
        <w:rPr>
          <w:w w:val="95"/>
        </w:rPr>
        <w:t>with</w:t>
      </w:r>
      <w:r>
        <w:rPr>
          <w:spacing w:val="25"/>
        </w:rPr>
        <w:t xml:space="preserve"> </w:t>
      </w:r>
      <w:r>
        <w:rPr>
          <w:w w:val="95"/>
        </w:rPr>
        <w:t>parents)</w:t>
      </w:r>
      <w:r>
        <w:rPr>
          <w:spacing w:val="6"/>
        </w:rPr>
        <w:t xml:space="preserve"> </w:t>
      </w:r>
      <w:r>
        <w:rPr>
          <w:w w:val="95"/>
        </w:rPr>
        <w:t>and</w:t>
      </w:r>
      <w:r>
        <w:rPr>
          <w:spacing w:val="9"/>
        </w:rPr>
        <w:t xml:space="preserve"> </w:t>
      </w:r>
      <w:r>
        <w:rPr>
          <w:w w:val="95"/>
        </w:rPr>
        <w:t>acquiring</w:t>
      </w:r>
      <w:r>
        <w:rPr>
          <w:spacing w:val="9"/>
        </w:rPr>
        <w:t xml:space="preserve"> </w:t>
      </w:r>
      <w:r>
        <w:rPr>
          <w:w w:val="95"/>
        </w:rPr>
        <w:t>appropriate</w:t>
      </w:r>
      <w:r>
        <w:rPr>
          <w:spacing w:val="9"/>
        </w:rPr>
        <w:t xml:space="preserve"> </w:t>
      </w:r>
      <w:proofErr w:type="gramStart"/>
      <w:r>
        <w:rPr>
          <w:spacing w:val="-2"/>
          <w:w w:val="95"/>
        </w:rPr>
        <w:t>signatures</w:t>
      </w:r>
      <w:proofErr w:type="gramEnd"/>
    </w:p>
    <w:p w14:paraId="342065E0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before="1" w:line="228" w:lineRule="auto"/>
        <w:ind w:left="1410" w:right="962" w:hanging="352"/>
        <w:rPr>
          <w:sz w:val="23"/>
        </w:rPr>
      </w:pPr>
      <w:r>
        <w:rPr>
          <w:w w:val="95"/>
          <w:sz w:val="23"/>
        </w:rPr>
        <w:t>Encouraging parents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observe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volunteer in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school's programs and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classrooms as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 xml:space="preserve">well as </w:t>
      </w:r>
      <w:r>
        <w:rPr>
          <w:sz w:val="23"/>
        </w:rPr>
        <w:t>informing parents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their right to be</w:t>
      </w:r>
      <w:r>
        <w:rPr>
          <w:spacing w:val="-15"/>
          <w:sz w:val="23"/>
        </w:rPr>
        <w:t xml:space="preserve"> </w:t>
      </w:r>
      <w:r>
        <w:rPr>
          <w:sz w:val="23"/>
        </w:rPr>
        <w:t>involved.</w:t>
      </w:r>
    </w:p>
    <w:p w14:paraId="59F10BF4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27" w:line="223" w:lineRule="auto"/>
        <w:ind w:left="1408" w:right="403" w:hanging="350"/>
        <w:rPr>
          <w:sz w:val="23"/>
        </w:rPr>
      </w:pPr>
      <w:r>
        <w:rPr>
          <w:w w:val="95"/>
          <w:sz w:val="23"/>
        </w:rPr>
        <w:t>Providing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parents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with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ongoing,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current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student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information and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progress reports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ensuring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that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 xml:space="preserve">they </w:t>
      </w:r>
      <w:r>
        <w:rPr>
          <w:sz w:val="23"/>
        </w:rPr>
        <w:t>are invited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to Annual </w:t>
      </w:r>
      <w:proofErr w:type="gramStart"/>
      <w:r>
        <w:rPr>
          <w:sz w:val="23"/>
        </w:rPr>
        <w:t>meetings</w:t>
      </w:r>
      <w:proofErr w:type="gramEnd"/>
    </w:p>
    <w:p w14:paraId="0F6477B8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5"/>
          <w:tab w:val="left" w:pos="1406"/>
        </w:tabs>
        <w:spacing w:before="0" w:line="247" w:lineRule="exact"/>
        <w:ind w:left="1405" w:hanging="348"/>
        <w:rPr>
          <w:sz w:val="23"/>
        </w:rPr>
      </w:pPr>
      <w:r>
        <w:rPr>
          <w:w w:val="95"/>
          <w:sz w:val="23"/>
        </w:rPr>
        <w:t>Build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capacity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parent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community</w:t>
      </w:r>
      <w:r>
        <w:rPr>
          <w:spacing w:val="2"/>
          <w:sz w:val="23"/>
        </w:rPr>
        <w:t xml:space="preserve"> </w:t>
      </w:r>
      <w:proofErr w:type="gramStart"/>
      <w:r>
        <w:rPr>
          <w:spacing w:val="-2"/>
          <w:w w:val="95"/>
          <w:sz w:val="23"/>
        </w:rPr>
        <w:t>involvement</w:t>
      </w:r>
      <w:proofErr w:type="gramEnd"/>
    </w:p>
    <w:p w14:paraId="1C518CC9" w14:textId="77777777" w:rsidR="000460AE" w:rsidRDefault="00346FBA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before="22" w:line="225" w:lineRule="auto"/>
        <w:ind w:left="1407" w:right="529" w:hanging="357"/>
        <w:rPr>
          <w:sz w:val="23"/>
        </w:rPr>
      </w:pPr>
      <w:r>
        <w:rPr>
          <w:w w:val="95"/>
          <w:sz w:val="23"/>
        </w:rPr>
        <w:t>Listening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those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we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serve, our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parents,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students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stakeholders, to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help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gain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insight into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hearts, minds and cultures of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our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families and use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this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information to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 xml:space="preserve">develop and administer programs and </w:t>
      </w:r>
      <w:r>
        <w:rPr>
          <w:spacing w:val="-2"/>
          <w:sz w:val="23"/>
        </w:rPr>
        <w:t>policies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positively affect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our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student's school</w:t>
      </w:r>
      <w:r>
        <w:rPr>
          <w:spacing w:val="-9"/>
          <w:sz w:val="23"/>
        </w:rPr>
        <w:t xml:space="preserve"> </w:t>
      </w:r>
      <w:proofErr w:type="gramStart"/>
      <w:r>
        <w:rPr>
          <w:spacing w:val="-2"/>
          <w:sz w:val="23"/>
        </w:rPr>
        <w:t>experience</w:t>
      </w:r>
      <w:proofErr w:type="gramEnd"/>
    </w:p>
    <w:p w14:paraId="7F92C4AC" w14:textId="77777777" w:rsidR="000460AE" w:rsidRDefault="000460AE">
      <w:pPr>
        <w:pStyle w:val="BodyText"/>
        <w:rPr>
          <w:sz w:val="24"/>
        </w:rPr>
      </w:pPr>
    </w:p>
    <w:p w14:paraId="3C8FE987" w14:textId="77777777" w:rsidR="000460AE" w:rsidRDefault="000460AE">
      <w:pPr>
        <w:pStyle w:val="BodyText"/>
        <w:spacing w:before="8"/>
      </w:pPr>
    </w:p>
    <w:p w14:paraId="77FEC15F" w14:textId="77777777" w:rsidR="000460AE" w:rsidRDefault="00346FBA">
      <w:pPr>
        <w:pStyle w:val="BodyText"/>
        <w:spacing w:line="228" w:lineRule="auto"/>
        <w:ind w:left="1052" w:right="317" w:firstLine="2"/>
      </w:pPr>
      <w:r>
        <w:t>A.B.</w:t>
      </w:r>
      <w:r>
        <w:rPr>
          <w:spacing w:val="-6"/>
        </w:rPr>
        <w:t xml:space="preserve"> </w:t>
      </w:r>
      <w:r>
        <w:t>Hill</w:t>
      </w:r>
      <w:r>
        <w:rPr>
          <w:spacing w:val="-4"/>
        </w:rPr>
        <w:t xml:space="preserve"> </w:t>
      </w:r>
      <w:r>
        <w:t>Elementary School</w:t>
      </w:r>
      <w:r>
        <w:rPr>
          <w:spacing w:val="-4"/>
        </w:rPr>
        <w:t xml:space="preserve"> </w:t>
      </w:r>
      <w:r>
        <w:t>will notify parents of this plan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understandable</w:t>
      </w:r>
      <w:r>
        <w:rPr>
          <w:spacing w:val="-15"/>
        </w:rPr>
        <w:t xml:space="preserve"> </w:t>
      </w:r>
      <w:r>
        <w:t>and uniform format, and to the extent practicable,</w:t>
      </w:r>
      <w:r>
        <w:rPr>
          <w:spacing w:val="33"/>
        </w:rPr>
        <w:t xml:space="preserve"> </w:t>
      </w:r>
      <w:r>
        <w:t>provide it</w:t>
      </w:r>
      <w:r>
        <w:rPr>
          <w:spacing w:val="-2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language that parents can understand.</w:t>
      </w:r>
      <w:r>
        <w:rPr>
          <w:spacing w:val="40"/>
        </w:rPr>
        <w:t xml:space="preserve"> </w:t>
      </w:r>
      <w:r>
        <w:t xml:space="preserve">This plan is made </w:t>
      </w:r>
      <w:r>
        <w:rPr>
          <w:w w:val="95"/>
        </w:rPr>
        <w:t>available to</w:t>
      </w:r>
      <w:r>
        <w:rPr>
          <w:spacing w:val="-6"/>
          <w:w w:val="95"/>
        </w:rPr>
        <w:t xml:space="preserve"> </w:t>
      </w:r>
      <w:r>
        <w:rPr>
          <w:w w:val="95"/>
        </w:rPr>
        <w:t>the local</w:t>
      </w:r>
      <w:r>
        <w:rPr>
          <w:spacing w:val="-2"/>
          <w:w w:val="95"/>
        </w:rPr>
        <w:t xml:space="preserve"> </w:t>
      </w:r>
      <w:r>
        <w:rPr>
          <w:w w:val="95"/>
        </w:rPr>
        <w:t>community and updated periodically to meet the</w:t>
      </w:r>
      <w:r>
        <w:rPr>
          <w:spacing w:val="-8"/>
          <w:w w:val="95"/>
        </w:rPr>
        <w:t xml:space="preserve"> </w:t>
      </w:r>
      <w:r>
        <w:rPr>
          <w:w w:val="95"/>
        </w:rPr>
        <w:t>changing needs of parents and the school.</w:t>
      </w:r>
      <w:r>
        <w:rPr>
          <w:spacing w:val="-1"/>
          <w:w w:val="95"/>
        </w:rPr>
        <w:t xml:space="preserve"> </w:t>
      </w:r>
      <w:r>
        <w:rPr>
          <w:w w:val="95"/>
        </w:rPr>
        <w:t>Parents</w:t>
      </w:r>
      <w:r>
        <w:t xml:space="preserve"> </w:t>
      </w:r>
      <w:r>
        <w:rPr>
          <w:w w:val="95"/>
        </w:rPr>
        <w:t>are</w:t>
      </w:r>
      <w:r>
        <w:rPr>
          <w:spacing w:val="-2"/>
          <w:w w:val="95"/>
        </w:rPr>
        <w:t xml:space="preserve"> </w:t>
      </w:r>
      <w:r>
        <w:rPr>
          <w:w w:val="95"/>
        </w:rPr>
        <w:t>encouraged</w:t>
      </w:r>
      <w:r>
        <w:t xml:space="preserve"> </w:t>
      </w:r>
      <w:r>
        <w:rPr>
          <w:w w:val="95"/>
        </w:rPr>
        <w:t>to take an active role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school improvement.</w:t>
      </w:r>
      <w:r>
        <w:rPr>
          <w:spacing w:val="40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continuing to work collaboratively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improve our school, we can make a</w:t>
      </w:r>
      <w:r>
        <w:rPr>
          <w:spacing w:val="-5"/>
          <w:w w:val="95"/>
        </w:rPr>
        <w:t xml:space="preserve"> </w:t>
      </w:r>
      <w:r>
        <w:rPr>
          <w:w w:val="95"/>
        </w:rPr>
        <w:t>difference at</w:t>
      </w:r>
      <w:r>
        <w:rPr>
          <w:spacing w:val="-5"/>
          <w:w w:val="95"/>
        </w:rPr>
        <w:t xml:space="preserve"> </w:t>
      </w:r>
      <w:r>
        <w:rPr>
          <w:w w:val="95"/>
        </w:rPr>
        <w:t>A.B. Hill</w:t>
      </w:r>
      <w:r>
        <w:rPr>
          <w:spacing w:val="-2"/>
          <w:w w:val="95"/>
        </w:rPr>
        <w:t xml:space="preserve"> </w:t>
      </w:r>
      <w:r>
        <w:rPr>
          <w:w w:val="95"/>
        </w:rPr>
        <w:t>Elementary</w:t>
      </w:r>
      <w:r>
        <w:t xml:space="preserve"> </w:t>
      </w:r>
      <w:r>
        <w:rPr>
          <w:w w:val="95"/>
        </w:rPr>
        <w:t>School.</w:t>
      </w:r>
    </w:p>
    <w:p w14:paraId="034D57D8" w14:textId="77777777" w:rsidR="000460AE" w:rsidRDefault="00346FBA">
      <w:pPr>
        <w:spacing w:before="173" w:line="255" w:lineRule="exact"/>
        <w:ind w:left="1047"/>
        <w:rPr>
          <w:sz w:val="23"/>
        </w:rPr>
      </w:pPr>
      <w:r>
        <w:rPr>
          <w:b/>
          <w:i/>
          <w:w w:val="95"/>
          <w:sz w:val="23"/>
        </w:rPr>
        <w:t>Shelby</w:t>
      </w:r>
      <w:r>
        <w:rPr>
          <w:b/>
          <w:i/>
          <w:spacing w:val="-1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County</w:t>
      </w:r>
      <w:r>
        <w:rPr>
          <w:b/>
          <w:i/>
          <w:spacing w:val="-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Schools</w:t>
      </w:r>
      <w:r>
        <w:rPr>
          <w:b/>
          <w:i/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offers</w:t>
      </w:r>
      <w:r>
        <w:rPr>
          <w:i/>
          <w:spacing w:val="-8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educational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w w:val="95"/>
          <w:sz w:val="23"/>
        </w:rPr>
        <w:t>and</w:t>
      </w:r>
      <w:r>
        <w:rPr>
          <w:b/>
          <w:i/>
          <w:spacing w:val="-1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employment</w:t>
      </w:r>
      <w:r>
        <w:rPr>
          <w:b/>
          <w:i/>
          <w:spacing w:val="6"/>
          <w:sz w:val="23"/>
        </w:rPr>
        <w:t xml:space="preserve"> </w:t>
      </w:r>
      <w:r>
        <w:rPr>
          <w:b/>
          <w:i/>
          <w:w w:val="95"/>
          <w:sz w:val="23"/>
        </w:rPr>
        <w:t>opportunities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w w:val="95"/>
          <w:sz w:val="23"/>
        </w:rPr>
        <w:t>without</w:t>
      </w:r>
      <w:r>
        <w:rPr>
          <w:b/>
          <w:i/>
          <w:spacing w:val="-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regard</w:t>
      </w:r>
      <w:r>
        <w:rPr>
          <w:b/>
          <w:i/>
          <w:spacing w:val="-1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to</w:t>
      </w:r>
      <w:r>
        <w:rPr>
          <w:b/>
          <w:i/>
          <w:spacing w:val="-1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race,</w:t>
      </w:r>
      <w:r>
        <w:rPr>
          <w:b/>
          <w:i/>
          <w:spacing w:val="-10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religion,</w:t>
      </w:r>
    </w:p>
    <w:p w14:paraId="492FB689" w14:textId="77777777" w:rsidR="000460AE" w:rsidRDefault="00346FBA">
      <w:pPr>
        <w:spacing w:line="255" w:lineRule="exact"/>
        <w:ind w:left="1042"/>
        <w:rPr>
          <w:b/>
          <w:i/>
          <w:sz w:val="23"/>
        </w:rPr>
      </w:pPr>
      <w:r>
        <w:rPr>
          <w:b/>
          <w:i/>
          <w:w w:val="95"/>
          <w:sz w:val="23"/>
        </w:rPr>
        <w:t>sex,</w:t>
      </w:r>
      <w:r>
        <w:rPr>
          <w:b/>
          <w:i/>
          <w:spacing w:val="-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creed,</w:t>
      </w:r>
      <w:r>
        <w:rPr>
          <w:b/>
          <w:i/>
          <w:spacing w:val="-4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age,</w:t>
      </w:r>
      <w:r>
        <w:rPr>
          <w:b/>
          <w:i/>
          <w:spacing w:val="-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disability,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w w:val="95"/>
          <w:sz w:val="23"/>
        </w:rPr>
        <w:t>national</w:t>
      </w:r>
      <w:r>
        <w:rPr>
          <w:b/>
          <w:i/>
          <w:spacing w:val="1"/>
          <w:sz w:val="23"/>
        </w:rPr>
        <w:t xml:space="preserve"> </w:t>
      </w:r>
      <w:r>
        <w:rPr>
          <w:i/>
          <w:w w:val="95"/>
          <w:sz w:val="23"/>
        </w:rPr>
        <w:t>origin,</w:t>
      </w:r>
      <w:r>
        <w:rPr>
          <w:i/>
          <w:spacing w:val="-6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or</w:t>
      </w:r>
      <w:r>
        <w:rPr>
          <w:b/>
          <w:i/>
          <w:spacing w:val="-5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genetic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2"/>
          <w:w w:val="95"/>
          <w:sz w:val="23"/>
        </w:rPr>
        <w:t>information.</w:t>
      </w:r>
    </w:p>
    <w:sectPr w:rsidR="000460AE">
      <w:pgSz w:w="12240" w:h="15840"/>
      <w:pgMar w:top="1560" w:right="1220" w:bottom="340" w:left="160" w:header="0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4B35" w14:textId="77777777" w:rsidR="00346FBA" w:rsidRDefault="00346FBA">
      <w:r>
        <w:separator/>
      </w:r>
    </w:p>
  </w:endnote>
  <w:endnote w:type="continuationSeparator" w:id="0">
    <w:p w14:paraId="4E64AF1B" w14:textId="77777777" w:rsidR="00346FBA" w:rsidRDefault="0034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99CF" w14:textId="77777777" w:rsidR="000460AE" w:rsidRDefault="00C6084D">
    <w:pPr>
      <w:pStyle w:val="BodyText"/>
      <w:spacing w:line="14" w:lineRule="auto"/>
      <w:rPr>
        <w:sz w:val="20"/>
      </w:rPr>
    </w:pPr>
    <w:r>
      <w:pict w14:anchorId="4F88C1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9.65pt;margin-top:775.4pt;width:85.3pt;height:13.75pt;z-index:-251658752;mso-position-horizontal-relative:page;mso-position-vertical-relative:page" filled="f" stroked="f">
          <v:textbox inset="0,0,0,0">
            <w:txbxContent>
              <w:p w14:paraId="4C6E39FD" w14:textId="06F92D98" w:rsidR="000460AE" w:rsidRDefault="000460AE">
                <w:pPr>
                  <w:spacing w:before="20"/>
                  <w:ind w:left="20"/>
                  <w:rPr>
                    <w:rFonts w:ascii="Cambria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86E4" w14:textId="77777777" w:rsidR="00346FBA" w:rsidRDefault="00346FBA">
      <w:r>
        <w:separator/>
      </w:r>
    </w:p>
  </w:footnote>
  <w:footnote w:type="continuationSeparator" w:id="0">
    <w:p w14:paraId="6C785E10" w14:textId="77777777" w:rsidR="00346FBA" w:rsidRDefault="0034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B3585"/>
    <w:multiLevelType w:val="hybridMultilevel"/>
    <w:tmpl w:val="C7BE69AA"/>
    <w:lvl w:ilvl="0" w:tplc="01602BC6">
      <w:numFmt w:val="bullet"/>
      <w:lvlText w:val="•"/>
      <w:lvlJc w:val="left"/>
      <w:pPr>
        <w:ind w:left="141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3"/>
        <w:szCs w:val="23"/>
        <w:lang w:val="en-US" w:eastAsia="en-US" w:bidi="ar-SA"/>
      </w:rPr>
    </w:lvl>
    <w:lvl w:ilvl="1" w:tplc="C8785A58">
      <w:numFmt w:val="bullet"/>
      <w:lvlText w:val="•"/>
      <w:lvlJc w:val="left"/>
      <w:pPr>
        <w:ind w:left="2364" w:hanging="353"/>
      </w:pPr>
      <w:rPr>
        <w:rFonts w:hint="default"/>
        <w:lang w:val="en-US" w:eastAsia="en-US" w:bidi="ar-SA"/>
      </w:rPr>
    </w:lvl>
    <w:lvl w:ilvl="2" w:tplc="78EC97BC">
      <w:numFmt w:val="bullet"/>
      <w:lvlText w:val="•"/>
      <w:lvlJc w:val="left"/>
      <w:pPr>
        <w:ind w:left="3308" w:hanging="353"/>
      </w:pPr>
      <w:rPr>
        <w:rFonts w:hint="default"/>
        <w:lang w:val="en-US" w:eastAsia="en-US" w:bidi="ar-SA"/>
      </w:rPr>
    </w:lvl>
    <w:lvl w:ilvl="3" w:tplc="A88A3784">
      <w:numFmt w:val="bullet"/>
      <w:lvlText w:val="•"/>
      <w:lvlJc w:val="left"/>
      <w:pPr>
        <w:ind w:left="4252" w:hanging="353"/>
      </w:pPr>
      <w:rPr>
        <w:rFonts w:hint="default"/>
        <w:lang w:val="en-US" w:eastAsia="en-US" w:bidi="ar-SA"/>
      </w:rPr>
    </w:lvl>
    <w:lvl w:ilvl="4" w:tplc="322C3C22">
      <w:numFmt w:val="bullet"/>
      <w:lvlText w:val="•"/>
      <w:lvlJc w:val="left"/>
      <w:pPr>
        <w:ind w:left="5196" w:hanging="353"/>
      </w:pPr>
      <w:rPr>
        <w:rFonts w:hint="default"/>
        <w:lang w:val="en-US" w:eastAsia="en-US" w:bidi="ar-SA"/>
      </w:rPr>
    </w:lvl>
    <w:lvl w:ilvl="5" w:tplc="76EA7A8A">
      <w:numFmt w:val="bullet"/>
      <w:lvlText w:val="•"/>
      <w:lvlJc w:val="left"/>
      <w:pPr>
        <w:ind w:left="6140" w:hanging="353"/>
      </w:pPr>
      <w:rPr>
        <w:rFonts w:hint="default"/>
        <w:lang w:val="en-US" w:eastAsia="en-US" w:bidi="ar-SA"/>
      </w:rPr>
    </w:lvl>
    <w:lvl w:ilvl="6" w:tplc="8F563A58">
      <w:numFmt w:val="bullet"/>
      <w:lvlText w:val="•"/>
      <w:lvlJc w:val="left"/>
      <w:pPr>
        <w:ind w:left="7084" w:hanging="353"/>
      </w:pPr>
      <w:rPr>
        <w:rFonts w:hint="default"/>
        <w:lang w:val="en-US" w:eastAsia="en-US" w:bidi="ar-SA"/>
      </w:rPr>
    </w:lvl>
    <w:lvl w:ilvl="7" w:tplc="C2FA61CA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  <w:lvl w:ilvl="8" w:tplc="E43EC7FA">
      <w:numFmt w:val="bullet"/>
      <w:lvlText w:val="•"/>
      <w:lvlJc w:val="left"/>
      <w:pPr>
        <w:ind w:left="897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739B4BEB"/>
    <w:multiLevelType w:val="hybridMultilevel"/>
    <w:tmpl w:val="6A4EAC80"/>
    <w:lvl w:ilvl="0" w:tplc="4C3298DA">
      <w:numFmt w:val="bullet"/>
      <w:lvlText w:val="•"/>
      <w:lvlJc w:val="left"/>
      <w:pPr>
        <w:ind w:left="159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EBEE6E8">
      <w:numFmt w:val="bullet"/>
      <w:lvlText w:val="•"/>
      <w:lvlJc w:val="left"/>
      <w:pPr>
        <w:ind w:left="2526" w:hanging="359"/>
      </w:pPr>
      <w:rPr>
        <w:rFonts w:hint="default"/>
        <w:lang w:val="en-US" w:eastAsia="en-US" w:bidi="ar-SA"/>
      </w:rPr>
    </w:lvl>
    <w:lvl w:ilvl="2" w:tplc="FBC2FD90">
      <w:numFmt w:val="bullet"/>
      <w:lvlText w:val="•"/>
      <w:lvlJc w:val="left"/>
      <w:pPr>
        <w:ind w:left="3452" w:hanging="359"/>
      </w:pPr>
      <w:rPr>
        <w:rFonts w:hint="default"/>
        <w:lang w:val="en-US" w:eastAsia="en-US" w:bidi="ar-SA"/>
      </w:rPr>
    </w:lvl>
    <w:lvl w:ilvl="3" w:tplc="1B001576">
      <w:numFmt w:val="bullet"/>
      <w:lvlText w:val="•"/>
      <w:lvlJc w:val="left"/>
      <w:pPr>
        <w:ind w:left="4378" w:hanging="359"/>
      </w:pPr>
      <w:rPr>
        <w:rFonts w:hint="default"/>
        <w:lang w:val="en-US" w:eastAsia="en-US" w:bidi="ar-SA"/>
      </w:rPr>
    </w:lvl>
    <w:lvl w:ilvl="4" w:tplc="AE1AAF94">
      <w:numFmt w:val="bullet"/>
      <w:lvlText w:val="•"/>
      <w:lvlJc w:val="left"/>
      <w:pPr>
        <w:ind w:left="5304" w:hanging="359"/>
      </w:pPr>
      <w:rPr>
        <w:rFonts w:hint="default"/>
        <w:lang w:val="en-US" w:eastAsia="en-US" w:bidi="ar-SA"/>
      </w:rPr>
    </w:lvl>
    <w:lvl w:ilvl="5" w:tplc="64EC129A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0832C9A0">
      <w:numFmt w:val="bullet"/>
      <w:lvlText w:val="•"/>
      <w:lvlJc w:val="left"/>
      <w:pPr>
        <w:ind w:left="7156" w:hanging="359"/>
      </w:pPr>
      <w:rPr>
        <w:rFonts w:hint="default"/>
        <w:lang w:val="en-US" w:eastAsia="en-US" w:bidi="ar-SA"/>
      </w:rPr>
    </w:lvl>
    <w:lvl w:ilvl="7" w:tplc="A45CDF02">
      <w:numFmt w:val="bullet"/>
      <w:lvlText w:val="•"/>
      <w:lvlJc w:val="left"/>
      <w:pPr>
        <w:ind w:left="8082" w:hanging="359"/>
      </w:pPr>
      <w:rPr>
        <w:rFonts w:hint="default"/>
        <w:lang w:val="en-US" w:eastAsia="en-US" w:bidi="ar-SA"/>
      </w:rPr>
    </w:lvl>
    <w:lvl w:ilvl="8" w:tplc="E6340BE4">
      <w:numFmt w:val="bullet"/>
      <w:lvlText w:val="•"/>
      <w:lvlJc w:val="left"/>
      <w:pPr>
        <w:ind w:left="9008" w:hanging="359"/>
      </w:pPr>
      <w:rPr>
        <w:rFonts w:hint="default"/>
        <w:lang w:val="en-US" w:eastAsia="en-US" w:bidi="ar-SA"/>
      </w:rPr>
    </w:lvl>
  </w:abstractNum>
  <w:num w:numId="1" w16cid:durableId="1218667963">
    <w:abstractNumId w:val="0"/>
  </w:num>
  <w:num w:numId="2" w16cid:durableId="6287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0AE"/>
    <w:rsid w:val="00025BF6"/>
    <w:rsid w:val="000460AE"/>
    <w:rsid w:val="001D24F6"/>
    <w:rsid w:val="00346FBA"/>
    <w:rsid w:val="006F6996"/>
    <w:rsid w:val="00A75AC5"/>
    <w:rsid w:val="00C6084D"/>
    <w:rsid w:val="00CC73C7"/>
    <w:rsid w:val="00E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6A529"/>
  <w15:docId w15:val="{7111E91C-E7BE-4944-AC1A-19A937A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288"/>
    </w:pPr>
    <w:rPr>
      <w:rFonts w:ascii="Calibri" w:eastAsia="Calibri" w:hAnsi="Calibri" w:cs="Calibri"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2"/>
      <w:ind w:left="1405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 BROWDER</cp:lastModifiedBy>
  <cp:revision>4</cp:revision>
  <dcterms:created xsi:type="dcterms:W3CDTF">2024-05-24T18:29:00Z</dcterms:created>
  <dcterms:modified xsi:type="dcterms:W3CDTF">2024-05-24T18:30:00Z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RICOH MP 6055</vt:lpwstr>
  </property>
  <property fmtid="{D5CDD505-2E9C-101B-9397-08002B2CF9AE}" pid="4" name="LastSaved">
    <vt:filetime>2022-08-08T00:00:00Z</vt:filetime>
  </property>
</Properties>
</file>